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58" w:rsidRPr="00B35B58" w:rsidRDefault="00B35B58" w:rsidP="00C96571">
      <w:pPr>
        <w:spacing w:line="360" w:lineRule="auto"/>
        <w:ind w:firstLine="5580"/>
        <w:jc w:val="right"/>
        <w:rPr>
          <w:sz w:val="26"/>
          <w:szCs w:val="26"/>
        </w:rPr>
      </w:pPr>
      <w:r w:rsidRPr="00B35B58">
        <w:rPr>
          <w:sz w:val="26"/>
          <w:szCs w:val="26"/>
        </w:rPr>
        <w:t>Утверждена</w:t>
      </w:r>
    </w:p>
    <w:p w:rsidR="00C96571" w:rsidRDefault="00B35B58" w:rsidP="00C96571">
      <w:pPr>
        <w:spacing w:line="360" w:lineRule="auto"/>
        <w:ind w:left="4248"/>
        <w:jc w:val="right"/>
        <w:rPr>
          <w:sz w:val="26"/>
          <w:szCs w:val="26"/>
        </w:rPr>
      </w:pPr>
      <w:r w:rsidRPr="00B35B58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администрации</w:t>
      </w:r>
    </w:p>
    <w:p w:rsidR="00B35B58" w:rsidRPr="00B35B58" w:rsidRDefault="00B35B58" w:rsidP="00C96571">
      <w:pPr>
        <w:spacing w:line="360" w:lineRule="auto"/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>МО «Зе</w:t>
      </w:r>
      <w:r w:rsidR="00FD2A41">
        <w:rPr>
          <w:sz w:val="26"/>
          <w:szCs w:val="26"/>
        </w:rPr>
        <w:t>леноградский городской округ</w:t>
      </w:r>
      <w:r w:rsidR="004F2454">
        <w:rPr>
          <w:sz w:val="26"/>
          <w:szCs w:val="26"/>
        </w:rPr>
        <w:t>»</w:t>
      </w:r>
    </w:p>
    <w:p w:rsidR="00B35B58" w:rsidRPr="00B35B58" w:rsidRDefault="00C96571" w:rsidP="00C96571">
      <w:pPr>
        <w:spacing w:line="360" w:lineRule="auto"/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F2454">
        <w:rPr>
          <w:sz w:val="26"/>
          <w:szCs w:val="26"/>
        </w:rPr>
        <w:t>«_____»______________20</w:t>
      </w:r>
      <w:r w:rsidR="00467F3C">
        <w:rPr>
          <w:sz w:val="26"/>
          <w:szCs w:val="26"/>
        </w:rPr>
        <w:t>21</w:t>
      </w:r>
      <w:r w:rsidR="004F2454">
        <w:rPr>
          <w:sz w:val="26"/>
          <w:szCs w:val="26"/>
        </w:rPr>
        <w:t xml:space="preserve">г. </w:t>
      </w:r>
      <w:r>
        <w:rPr>
          <w:sz w:val="26"/>
          <w:szCs w:val="26"/>
        </w:rPr>
        <w:t>№ _______</w:t>
      </w:r>
      <w:r w:rsidR="004F2454">
        <w:rPr>
          <w:sz w:val="26"/>
          <w:szCs w:val="26"/>
        </w:rPr>
        <w:t xml:space="preserve"> </w:t>
      </w:r>
    </w:p>
    <w:p w:rsidR="00B35B58" w:rsidRPr="00B35B58" w:rsidRDefault="00B35B58" w:rsidP="00B35B58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B35B58" w:rsidRDefault="00B35B58" w:rsidP="00B35B58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4F2454" w:rsidRPr="00B35B58" w:rsidRDefault="004F2454" w:rsidP="00B35B58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B35B58" w:rsidRPr="00B35B58" w:rsidRDefault="00B35B58" w:rsidP="00B35B58">
      <w:pPr>
        <w:tabs>
          <w:tab w:val="right" w:pos="9360"/>
        </w:tabs>
        <w:spacing w:line="360" w:lineRule="auto"/>
        <w:jc w:val="center"/>
        <w:rPr>
          <w:b/>
          <w:noProof/>
          <w:sz w:val="32"/>
          <w:szCs w:val="32"/>
        </w:rPr>
      </w:pPr>
      <w:r w:rsidRPr="00B35B58">
        <w:rPr>
          <w:b/>
          <w:noProof/>
          <w:sz w:val="32"/>
          <w:szCs w:val="32"/>
        </w:rPr>
        <w:t>СХЕМА</w:t>
      </w:r>
    </w:p>
    <w:p w:rsidR="00CB00D7" w:rsidRPr="00B35B58" w:rsidRDefault="00B35B58" w:rsidP="00467F3C">
      <w:pPr>
        <w:tabs>
          <w:tab w:val="right" w:pos="9360"/>
        </w:tabs>
        <w:spacing w:line="360" w:lineRule="auto"/>
        <w:jc w:val="center"/>
        <w:rPr>
          <w:b/>
          <w:noProof/>
          <w:sz w:val="32"/>
          <w:szCs w:val="32"/>
        </w:rPr>
      </w:pPr>
      <w:r w:rsidRPr="00B35B58">
        <w:rPr>
          <w:b/>
          <w:noProof/>
          <w:sz w:val="32"/>
          <w:szCs w:val="32"/>
        </w:rPr>
        <w:t xml:space="preserve"> ВОДОСНАБЖЕНИЯ </w:t>
      </w:r>
      <w:r w:rsidR="00F4398E">
        <w:rPr>
          <w:b/>
          <w:noProof/>
          <w:sz w:val="32"/>
          <w:szCs w:val="32"/>
        </w:rPr>
        <w:t>г</w:t>
      </w:r>
      <w:r w:rsidR="00CB00D7">
        <w:rPr>
          <w:b/>
          <w:noProof/>
          <w:sz w:val="32"/>
          <w:szCs w:val="32"/>
        </w:rPr>
        <w:t>.ЗЕЛЕНОГРАДСК</w:t>
      </w:r>
      <w:r w:rsidR="00874383">
        <w:rPr>
          <w:b/>
          <w:noProof/>
          <w:sz w:val="32"/>
          <w:szCs w:val="32"/>
        </w:rPr>
        <w:t>А МО</w:t>
      </w:r>
    </w:p>
    <w:p w:rsidR="00B35B58" w:rsidRPr="00B35B58" w:rsidRDefault="004F2454" w:rsidP="00B35B58">
      <w:pPr>
        <w:spacing w:line="360" w:lineRule="auto"/>
        <w:jc w:val="center"/>
        <w:rPr>
          <w:b/>
          <w:caps/>
          <w:noProof/>
          <w:sz w:val="32"/>
          <w:szCs w:val="32"/>
        </w:rPr>
      </w:pPr>
      <w:r>
        <w:rPr>
          <w:b/>
          <w:caps/>
          <w:noProof/>
          <w:sz w:val="32"/>
          <w:szCs w:val="32"/>
        </w:rPr>
        <w:t>«Зе</w:t>
      </w:r>
      <w:r w:rsidR="00FD2A41">
        <w:rPr>
          <w:b/>
          <w:caps/>
          <w:noProof/>
          <w:sz w:val="32"/>
          <w:szCs w:val="32"/>
        </w:rPr>
        <w:t>леноградский городской округ</w:t>
      </w:r>
      <w:r>
        <w:rPr>
          <w:b/>
          <w:caps/>
          <w:noProof/>
          <w:sz w:val="32"/>
          <w:szCs w:val="32"/>
        </w:rPr>
        <w:t>»</w:t>
      </w:r>
    </w:p>
    <w:p w:rsidR="00B35B58" w:rsidRPr="00B35B58" w:rsidRDefault="004F2454" w:rsidP="00B35B58">
      <w:pPr>
        <w:spacing w:line="360" w:lineRule="auto"/>
        <w:jc w:val="center"/>
        <w:rPr>
          <w:b/>
          <w:caps/>
          <w:noProof/>
          <w:sz w:val="32"/>
          <w:szCs w:val="32"/>
        </w:rPr>
      </w:pPr>
      <w:r>
        <w:rPr>
          <w:b/>
          <w:caps/>
          <w:noProof/>
          <w:sz w:val="32"/>
          <w:szCs w:val="32"/>
        </w:rPr>
        <w:t>Калининградской области</w:t>
      </w:r>
    </w:p>
    <w:p w:rsidR="00B35B58" w:rsidRPr="00B35B58" w:rsidRDefault="00B35B58" w:rsidP="00B35B58">
      <w:pPr>
        <w:spacing w:line="360" w:lineRule="auto"/>
        <w:jc w:val="center"/>
        <w:rPr>
          <w:b/>
          <w:noProof/>
          <w:sz w:val="32"/>
          <w:szCs w:val="32"/>
        </w:rPr>
      </w:pPr>
      <w:r w:rsidRPr="00B35B58">
        <w:rPr>
          <w:b/>
          <w:caps/>
          <w:noProof/>
          <w:sz w:val="32"/>
          <w:szCs w:val="32"/>
        </w:rPr>
        <w:t>на период до 20</w:t>
      </w:r>
      <w:r w:rsidR="004502A8">
        <w:rPr>
          <w:b/>
          <w:caps/>
          <w:noProof/>
          <w:sz w:val="32"/>
          <w:szCs w:val="32"/>
        </w:rPr>
        <w:t>25</w:t>
      </w:r>
      <w:r w:rsidRPr="00B35B58">
        <w:rPr>
          <w:b/>
          <w:noProof/>
          <w:sz w:val="32"/>
          <w:szCs w:val="32"/>
        </w:rPr>
        <w:t xml:space="preserve"> ГОДА</w:t>
      </w:r>
    </w:p>
    <w:p w:rsidR="00B35B58" w:rsidRPr="00B35B58" w:rsidRDefault="00B35B58" w:rsidP="00B35B58">
      <w:pPr>
        <w:tabs>
          <w:tab w:val="right" w:pos="9360"/>
        </w:tabs>
        <w:spacing w:line="360" w:lineRule="auto"/>
        <w:jc w:val="both"/>
        <w:rPr>
          <w:b/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spacing w:line="360" w:lineRule="auto"/>
        <w:jc w:val="both"/>
        <w:rPr>
          <w:b/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spacing w:line="360" w:lineRule="auto"/>
        <w:jc w:val="both"/>
        <w:rPr>
          <w:b/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jc w:val="center"/>
        <w:rPr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jc w:val="center"/>
        <w:rPr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jc w:val="center"/>
        <w:rPr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jc w:val="center"/>
        <w:rPr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jc w:val="center"/>
        <w:rPr>
          <w:noProof/>
          <w:sz w:val="32"/>
          <w:szCs w:val="32"/>
        </w:rPr>
      </w:pPr>
    </w:p>
    <w:p w:rsidR="00B35B58" w:rsidRPr="00B35B58" w:rsidRDefault="00B35B58" w:rsidP="00B35B58">
      <w:pPr>
        <w:jc w:val="both"/>
        <w:rPr>
          <w:caps/>
          <w:noProof/>
          <w:sz w:val="32"/>
          <w:szCs w:val="32"/>
        </w:rPr>
      </w:pPr>
    </w:p>
    <w:p w:rsidR="00B35B58" w:rsidRPr="00B35B58" w:rsidRDefault="00B35B58" w:rsidP="00B35B58">
      <w:pPr>
        <w:jc w:val="both"/>
        <w:rPr>
          <w:caps/>
          <w:noProof/>
          <w:sz w:val="32"/>
          <w:szCs w:val="32"/>
        </w:rPr>
      </w:pPr>
    </w:p>
    <w:p w:rsidR="00B35B58" w:rsidRPr="00B35B58" w:rsidRDefault="00B35B58" w:rsidP="00B35B58">
      <w:pPr>
        <w:jc w:val="both"/>
        <w:rPr>
          <w:caps/>
          <w:noProof/>
          <w:sz w:val="32"/>
          <w:szCs w:val="32"/>
        </w:rPr>
      </w:pPr>
    </w:p>
    <w:p w:rsidR="00B35B58" w:rsidRDefault="00B35B58" w:rsidP="00B35B58">
      <w:pPr>
        <w:jc w:val="both"/>
        <w:rPr>
          <w:caps/>
          <w:noProof/>
          <w:sz w:val="32"/>
          <w:szCs w:val="32"/>
        </w:rPr>
      </w:pPr>
    </w:p>
    <w:p w:rsidR="004F2454" w:rsidRDefault="004F2454" w:rsidP="00B35B58">
      <w:pPr>
        <w:jc w:val="both"/>
        <w:rPr>
          <w:caps/>
          <w:noProof/>
          <w:sz w:val="32"/>
          <w:szCs w:val="32"/>
        </w:rPr>
      </w:pPr>
    </w:p>
    <w:p w:rsidR="00B35B58" w:rsidRDefault="00B35B58" w:rsidP="00B35B58">
      <w:pPr>
        <w:jc w:val="both"/>
        <w:rPr>
          <w:caps/>
          <w:noProof/>
          <w:sz w:val="32"/>
          <w:szCs w:val="32"/>
        </w:rPr>
      </w:pPr>
    </w:p>
    <w:p w:rsidR="00C96571" w:rsidRDefault="00C96571" w:rsidP="00B35B58">
      <w:pPr>
        <w:jc w:val="both"/>
        <w:rPr>
          <w:caps/>
          <w:noProof/>
          <w:sz w:val="32"/>
          <w:szCs w:val="32"/>
        </w:rPr>
      </w:pPr>
    </w:p>
    <w:p w:rsidR="00C96571" w:rsidRPr="00B35B58" w:rsidRDefault="00C96571" w:rsidP="00B35B58">
      <w:pPr>
        <w:jc w:val="both"/>
        <w:rPr>
          <w:caps/>
          <w:noProof/>
          <w:sz w:val="32"/>
          <w:szCs w:val="32"/>
        </w:rPr>
      </w:pPr>
    </w:p>
    <w:p w:rsidR="00B35B58" w:rsidRPr="00B35B58" w:rsidRDefault="004F2454" w:rsidP="00B35B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033F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Зеленоградск</w:t>
      </w:r>
    </w:p>
    <w:p w:rsidR="00A4773A" w:rsidRDefault="004F2454" w:rsidP="00CB00D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</w:t>
      </w:r>
      <w:r w:rsidR="00B81FD2">
        <w:rPr>
          <w:b/>
          <w:bCs/>
          <w:color w:val="000000"/>
        </w:rPr>
        <w:t>20</w:t>
      </w:r>
    </w:p>
    <w:p w:rsidR="00C96571" w:rsidRDefault="00C96571" w:rsidP="00CB00D7">
      <w:pPr>
        <w:jc w:val="center"/>
        <w:rPr>
          <w:b/>
          <w:bCs/>
          <w:color w:val="000000"/>
        </w:rPr>
      </w:pPr>
    </w:p>
    <w:p w:rsidR="00C96571" w:rsidRDefault="00C96571" w:rsidP="00CB00D7">
      <w:pPr>
        <w:jc w:val="center"/>
        <w:rPr>
          <w:b/>
          <w:bCs/>
          <w:color w:val="000000"/>
        </w:rPr>
      </w:pPr>
    </w:p>
    <w:p w:rsidR="006E1271" w:rsidRDefault="006E1271" w:rsidP="00CB00D7">
      <w:pPr>
        <w:jc w:val="center"/>
        <w:rPr>
          <w:b/>
          <w:bCs/>
          <w:color w:val="000000"/>
        </w:rPr>
      </w:pPr>
    </w:p>
    <w:p w:rsidR="006E1271" w:rsidRDefault="006E1271" w:rsidP="00CB00D7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9310D8" w:rsidRDefault="009310D8" w:rsidP="003C1E52">
      <w:pPr>
        <w:shd w:val="clear" w:color="auto" w:fill="FFFFFF"/>
        <w:spacing w:line="480" w:lineRule="auto"/>
        <w:ind w:left="10" w:right="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Содержание:</w:t>
      </w:r>
    </w:p>
    <w:p w:rsidR="009310D8" w:rsidRDefault="009310D8" w:rsidP="003C1E52">
      <w:pPr>
        <w:shd w:val="clear" w:color="auto" w:fill="FFFFFF"/>
        <w:spacing w:line="480" w:lineRule="auto"/>
        <w:ind w:left="10" w:right="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1.Общие положения</w:t>
      </w:r>
    </w:p>
    <w:p w:rsidR="007A58CE" w:rsidRDefault="007A58CE" w:rsidP="003C1E52">
      <w:pPr>
        <w:shd w:val="clear" w:color="auto" w:fill="FFFFFF"/>
        <w:spacing w:line="480" w:lineRule="auto"/>
        <w:ind w:left="10" w:right="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2.Схема водоснабжения:</w:t>
      </w:r>
    </w:p>
    <w:p w:rsidR="009310D8" w:rsidRPr="00487E63" w:rsidRDefault="009310D8" w:rsidP="003C1E52">
      <w:pPr>
        <w:shd w:val="clear" w:color="auto" w:fill="FFFFFF"/>
        <w:spacing w:line="48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2.</w:t>
      </w:r>
      <w:r w:rsidR="007A58CE" w:rsidRPr="00487E63">
        <w:rPr>
          <w:bCs/>
          <w:color w:val="000000"/>
        </w:rPr>
        <w:t>1.</w:t>
      </w:r>
      <w:r w:rsidR="00684144" w:rsidRPr="00487E63">
        <w:rPr>
          <w:bCs/>
          <w:color w:val="000000"/>
        </w:rPr>
        <w:t>Технико-экономическое состояние централизованных систем водоснабжения</w:t>
      </w:r>
    </w:p>
    <w:p w:rsidR="009310D8" w:rsidRDefault="007A58CE" w:rsidP="003C1E52">
      <w:pPr>
        <w:shd w:val="clear" w:color="auto" w:fill="FFFFFF"/>
        <w:spacing w:line="48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2.2.</w:t>
      </w:r>
      <w:r w:rsidR="009310D8" w:rsidRPr="00487E63">
        <w:rPr>
          <w:bCs/>
          <w:color w:val="000000"/>
        </w:rPr>
        <w:t>.</w:t>
      </w:r>
      <w:r w:rsidR="008259D5" w:rsidRPr="00487E63">
        <w:rPr>
          <w:bCs/>
          <w:color w:val="000000"/>
        </w:rPr>
        <w:t>Направления развития централизованных систем водоснабжения</w:t>
      </w:r>
      <w:r w:rsidR="00DD5885" w:rsidRPr="00EB4AA0">
        <w:rPr>
          <w:bCs/>
          <w:color w:val="000000"/>
        </w:rPr>
        <w:t xml:space="preserve">. </w:t>
      </w:r>
    </w:p>
    <w:p w:rsidR="002E78DB" w:rsidRPr="00487E63" w:rsidRDefault="002E78DB" w:rsidP="003C1E52">
      <w:pPr>
        <w:shd w:val="clear" w:color="auto" w:fill="FFFFFF"/>
        <w:spacing w:line="48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Pr="00487E63">
        <w:rPr>
          <w:bCs/>
          <w:color w:val="000000"/>
        </w:rPr>
        <w:t>3.Баланс водоснабжения и потребления питьевой воды</w:t>
      </w:r>
    </w:p>
    <w:p w:rsidR="009310D8" w:rsidRDefault="007A58CE" w:rsidP="003C1E52">
      <w:pPr>
        <w:shd w:val="clear" w:color="auto" w:fill="FFFFFF"/>
        <w:spacing w:line="48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2</w:t>
      </w:r>
      <w:r w:rsidR="002E78DB">
        <w:rPr>
          <w:bCs/>
          <w:color w:val="000000"/>
        </w:rPr>
        <w:t>.4</w:t>
      </w:r>
      <w:r w:rsidR="002E78DB" w:rsidRPr="002E78DB">
        <w:rPr>
          <w:bCs/>
          <w:color w:val="000000"/>
        </w:rPr>
        <w:t xml:space="preserve"> </w:t>
      </w:r>
      <w:r w:rsidR="002E78DB" w:rsidRPr="00487E63">
        <w:rPr>
          <w:bCs/>
          <w:color w:val="000000"/>
        </w:rPr>
        <w:t>Предложения по строительству, реконструкции и модернизации объектов централизованных систем водоснабжения</w:t>
      </w:r>
      <w:r w:rsidRPr="00487E63">
        <w:rPr>
          <w:bCs/>
          <w:color w:val="000000"/>
        </w:rPr>
        <w:t>.</w:t>
      </w:r>
    </w:p>
    <w:p w:rsidR="00A46F69" w:rsidRDefault="007A58CE" w:rsidP="003C1E52">
      <w:pPr>
        <w:shd w:val="clear" w:color="auto" w:fill="FFFFFF"/>
        <w:spacing w:line="48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2.</w:t>
      </w:r>
      <w:r w:rsidR="00BF13A2">
        <w:rPr>
          <w:bCs/>
          <w:color w:val="000000"/>
        </w:rPr>
        <w:t>5</w:t>
      </w:r>
      <w:r w:rsidR="00A46F69" w:rsidRPr="00487E63">
        <w:rPr>
          <w:bCs/>
          <w:color w:val="000000"/>
        </w:rPr>
        <w:t>.</w:t>
      </w:r>
      <w:r w:rsidR="008259D5" w:rsidRPr="00487E63">
        <w:rPr>
          <w:bCs/>
          <w:color w:val="000000"/>
        </w:rPr>
        <w:t>Оценка объемов капитальных вложений в строительство, реконструкцию и модернизацию объектов централизованных систем водоснабжения.</w:t>
      </w:r>
    </w:p>
    <w:p w:rsidR="008259D5" w:rsidRPr="00487E63" w:rsidRDefault="007A58CE" w:rsidP="003C1E52">
      <w:pPr>
        <w:shd w:val="clear" w:color="auto" w:fill="FFFFFF"/>
        <w:spacing w:line="48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2.</w:t>
      </w:r>
      <w:r w:rsidR="00BF13A2">
        <w:rPr>
          <w:bCs/>
          <w:color w:val="000000"/>
        </w:rPr>
        <w:t>6</w:t>
      </w:r>
      <w:r w:rsidR="008259D5" w:rsidRPr="00487E63">
        <w:rPr>
          <w:bCs/>
          <w:color w:val="000000"/>
        </w:rPr>
        <w:t>.Перечень выявленных бесхозных объектов централизованных систем водоснабжения и перечень организаций, уполномоченных на их эксплуатацию.</w:t>
      </w:r>
    </w:p>
    <w:p w:rsidR="00A46F69" w:rsidRDefault="00A46F69" w:rsidP="003C1E52">
      <w:pPr>
        <w:shd w:val="clear" w:color="auto" w:fill="FFFFFF"/>
        <w:spacing w:line="480" w:lineRule="auto"/>
        <w:ind w:right="67"/>
        <w:jc w:val="both"/>
        <w:rPr>
          <w:spacing w:val="18"/>
        </w:rPr>
      </w:pPr>
    </w:p>
    <w:p w:rsidR="001C7104" w:rsidRDefault="001C7104" w:rsidP="00AC41F7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EB4AA0" w:rsidRDefault="00EB4AA0" w:rsidP="00AC41F7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EB4AA0" w:rsidRDefault="00EB4AA0" w:rsidP="00AC41F7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A46F69" w:rsidRDefault="00A46F69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8037BC" w:rsidRDefault="008037BC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B81FD2" w:rsidRDefault="00B81FD2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B81FD2" w:rsidRDefault="00B81FD2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B81FD2" w:rsidRDefault="00B81FD2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B81FD2" w:rsidRDefault="00B81FD2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B81FD2" w:rsidRDefault="00B81FD2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B81FD2" w:rsidRDefault="00B81FD2" w:rsidP="003C1E52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3C1E52" w:rsidRDefault="003C1E52" w:rsidP="003C1E52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4502A8" w:rsidRDefault="004502A8" w:rsidP="003C1E52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4502A8" w:rsidRDefault="004502A8" w:rsidP="003C1E52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4502A8" w:rsidRDefault="004502A8" w:rsidP="003C1E52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4502A8" w:rsidRDefault="004502A8" w:rsidP="003C1E52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8037BC" w:rsidRPr="00574B8E" w:rsidRDefault="008037BC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A4773A" w:rsidRPr="00574B8E" w:rsidRDefault="00A4773A" w:rsidP="00060883">
      <w:pPr>
        <w:numPr>
          <w:ilvl w:val="0"/>
          <w:numId w:val="1"/>
        </w:numPr>
        <w:rPr>
          <w:b/>
          <w:spacing w:val="1"/>
        </w:rPr>
      </w:pPr>
      <w:r w:rsidRPr="00574B8E">
        <w:rPr>
          <w:b/>
          <w:spacing w:val="1"/>
        </w:rPr>
        <w:t>Общие положения</w:t>
      </w:r>
    </w:p>
    <w:p w:rsidR="00A4773A" w:rsidRPr="00574B8E" w:rsidRDefault="00A4773A" w:rsidP="00A4773A">
      <w:pPr>
        <w:ind w:left="360"/>
        <w:jc w:val="center"/>
        <w:rPr>
          <w:spacing w:val="1"/>
        </w:rPr>
      </w:pPr>
    </w:p>
    <w:p w:rsidR="00A4773A" w:rsidRPr="00574B8E" w:rsidRDefault="00A4773A" w:rsidP="00B35B58">
      <w:pPr>
        <w:spacing w:line="360" w:lineRule="auto"/>
        <w:ind w:firstLine="720"/>
        <w:jc w:val="both"/>
      </w:pPr>
      <w:r w:rsidRPr="00574B8E">
        <w:rPr>
          <w:b/>
          <w:bCs/>
        </w:rPr>
        <w:t xml:space="preserve">Схема водоснабжения </w:t>
      </w:r>
      <w:r w:rsidR="00CB00D7">
        <w:t>г.</w:t>
      </w:r>
      <w:r w:rsidR="00B81FD2">
        <w:t xml:space="preserve"> </w:t>
      </w:r>
      <w:r w:rsidR="00CB00D7">
        <w:t xml:space="preserve">Зеленоградск </w:t>
      </w:r>
      <w:r w:rsidR="00FD2A41">
        <w:t>МО «Зеленоградский городской</w:t>
      </w:r>
      <w:r>
        <w:t xml:space="preserve"> </w:t>
      </w:r>
      <w:r w:rsidR="00FD2A41">
        <w:t>округ</w:t>
      </w:r>
      <w:r>
        <w:t>»</w:t>
      </w:r>
      <w:r w:rsidRPr="00574B8E">
        <w:t xml:space="preserve">  — документ, содержащий материалы по обоснованию эффективного и безопасного функционирования системы водоснабжения, ее развития с учетом правового регулирования. </w:t>
      </w:r>
    </w:p>
    <w:p w:rsidR="00A4773A" w:rsidRPr="00574B8E" w:rsidRDefault="00A4773A" w:rsidP="00B35B58">
      <w:pPr>
        <w:shd w:val="clear" w:color="auto" w:fill="FFFFFF"/>
        <w:spacing w:line="360" w:lineRule="auto"/>
        <w:ind w:left="10" w:right="67"/>
        <w:jc w:val="both"/>
        <w:rPr>
          <w:spacing w:val="3"/>
        </w:rPr>
      </w:pPr>
      <w:r w:rsidRPr="00574B8E">
        <w:rPr>
          <w:spacing w:val="18"/>
        </w:rPr>
        <w:t xml:space="preserve">  Основанием для разработки схемы водоснабжения </w:t>
      </w:r>
      <w:r w:rsidR="00CB00D7">
        <w:rPr>
          <w:spacing w:val="18"/>
        </w:rPr>
        <w:t>г.</w:t>
      </w:r>
      <w:r w:rsidR="00B81FD2">
        <w:rPr>
          <w:spacing w:val="18"/>
        </w:rPr>
        <w:t xml:space="preserve"> </w:t>
      </w:r>
      <w:r w:rsidR="00CB00D7">
        <w:rPr>
          <w:spacing w:val="18"/>
        </w:rPr>
        <w:t>Зеленоградск</w:t>
      </w:r>
      <w:r w:rsidRPr="00574B8E">
        <w:rPr>
          <w:spacing w:val="18"/>
        </w:rPr>
        <w:t xml:space="preserve"> </w:t>
      </w:r>
      <w:r>
        <w:rPr>
          <w:spacing w:val="18"/>
        </w:rPr>
        <w:t>МО «Зеленоградск</w:t>
      </w:r>
      <w:r w:rsidR="000651E5">
        <w:rPr>
          <w:spacing w:val="18"/>
        </w:rPr>
        <w:t>ий</w:t>
      </w:r>
      <w:r>
        <w:rPr>
          <w:spacing w:val="18"/>
        </w:rPr>
        <w:t xml:space="preserve"> городско</w:t>
      </w:r>
      <w:r w:rsidR="000651E5">
        <w:rPr>
          <w:spacing w:val="18"/>
        </w:rPr>
        <w:t>й</w:t>
      </w:r>
      <w:r>
        <w:rPr>
          <w:spacing w:val="18"/>
        </w:rPr>
        <w:t xml:space="preserve"> </w:t>
      </w:r>
      <w:r w:rsidR="000651E5">
        <w:rPr>
          <w:spacing w:val="18"/>
        </w:rPr>
        <w:t>округ»</w:t>
      </w:r>
      <w:r>
        <w:rPr>
          <w:spacing w:val="18"/>
        </w:rPr>
        <w:t xml:space="preserve"> является:</w:t>
      </w:r>
    </w:p>
    <w:p w:rsidR="00A4773A" w:rsidRPr="000651E5" w:rsidRDefault="00A4773A" w:rsidP="00B35B58">
      <w:pPr>
        <w:shd w:val="clear" w:color="auto" w:fill="FFFFFF"/>
        <w:spacing w:line="360" w:lineRule="auto"/>
        <w:ind w:right="67"/>
        <w:jc w:val="both"/>
        <w:rPr>
          <w:spacing w:val="17"/>
        </w:rPr>
      </w:pPr>
      <w:r w:rsidRPr="00574B8E">
        <w:rPr>
          <w:spacing w:val="3"/>
        </w:rPr>
        <w:t xml:space="preserve">  </w:t>
      </w:r>
      <w:r>
        <w:rPr>
          <w:spacing w:val="3"/>
        </w:rPr>
        <w:t>-</w:t>
      </w:r>
      <w:r w:rsidRPr="00574B8E">
        <w:rPr>
          <w:spacing w:val="3"/>
        </w:rPr>
        <w:t xml:space="preserve">   </w:t>
      </w:r>
      <w:r w:rsidRPr="00574B8E">
        <w:rPr>
          <w:spacing w:val="17"/>
        </w:rPr>
        <w:t>Федеральный закон от 07.12.2011 года № 416-ФЗ «О  водоснабжении и водоотведении</w:t>
      </w:r>
      <w:r>
        <w:rPr>
          <w:spacing w:val="17"/>
        </w:rPr>
        <w:t>»</w:t>
      </w:r>
      <w:r w:rsidRPr="00574B8E">
        <w:rPr>
          <w:spacing w:val="1"/>
        </w:rPr>
        <w:t>.</w:t>
      </w:r>
    </w:p>
    <w:p w:rsidR="00A4773A" w:rsidRPr="00B80E11" w:rsidRDefault="00A4773A" w:rsidP="00B35B58">
      <w:pPr>
        <w:shd w:val="clear" w:color="auto" w:fill="FFFFFF"/>
        <w:tabs>
          <w:tab w:val="left" w:pos="900"/>
        </w:tabs>
        <w:spacing w:line="360" w:lineRule="auto"/>
        <w:ind w:left="34" w:right="67"/>
        <w:jc w:val="both"/>
      </w:pPr>
      <w:r w:rsidRPr="00B80E11">
        <w:rPr>
          <w:spacing w:val="15"/>
        </w:rPr>
        <w:t xml:space="preserve"> </w:t>
      </w:r>
      <w:r w:rsidR="00797B34" w:rsidRPr="00B80E11">
        <w:rPr>
          <w:spacing w:val="15"/>
        </w:rPr>
        <w:t>-</w:t>
      </w:r>
      <w:r w:rsidRPr="00B80E11">
        <w:rPr>
          <w:spacing w:val="15"/>
        </w:rPr>
        <w:t xml:space="preserve">    Программа комплексного развития систем коммунальной </w:t>
      </w:r>
      <w:r w:rsidRPr="00B80E11">
        <w:t>инфраструктуры</w:t>
      </w:r>
      <w:r w:rsidR="00797B34" w:rsidRPr="00B80E11">
        <w:t>.</w:t>
      </w:r>
    </w:p>
    <w:p w:rsidR="00A4773A" w:rsidRDefault="00A4773A" w:rsidP="00B35B58">
      <w:pPr>
        <w:shd w:val="clear" w:color="auto" w:fill="FFFFFF"/>
        <w:spacing w:line="360" w:lineRule="auto"/>
        <w:ind w:right="67"/>
        <w:jc w:val="both"/>
      </w:pPr>
      <w:r w:rsidRPr="00B80E11">
        <w:t xml:space="preserve"> </w:t>
      </w:r>
      <w:r w:rsidR="00797B34" w:rsidRPr="00B80E11">
        <w:t>-</w:t>
      </w:r>
      <w:r w:rsidRPr="00B80E11">
        <w:t xml:space="preserve">    Генеральный план </w:t>
      </w:r>
      <w:r w:rsidR="00FD2A41" w:rsidRPr="00B80E11">
        <w:t>округа</w:t>
      </w:r>
      <w:r w:rsidRPr="00B80E11">
        <w:t>.</w:t>
      </w:r>
    </w:p>
    <w:p w:rsidR="00B35B58" w:rsidRDefault="00B35B58" w:rsidP="00A4773A">
      <w:pPr>
        <w:shd w:val="clear" w:color="auto" w:fill="FFFFFF"/>
        <w:spacing w:line="326" w:lineRule="exact"/>
        <w:ind w:right="67"/>
        <w:jc w:val="both"/>
      </w:pPr>
    </w:p>
    <w:p w:rsidR="00797B34" w:rsidRDefault="00B35B58" w:rsidP="00B35B58">
      <w:pPr>
        <w:shd w:val="clear" w:color="auto" w:fill="FFFFFF"/>
        <w:spacing w:line="360" w:lineRule="auto"/>
        <w:ind w:right="67"/>
        <w:jc w:val="both"/>
      </w:pPr>
      <w:r>
        <w:t>Схема водоснабжения учитывают результаты технического обследования централизованных систем холодного водоснабжения и содержат:</w:t>
      </w:r>
    </w:p>
    <w:p w:rsidR="00B35B58" w:rsidRDefault="00B35B58" w:rsidP="00B35B58">
      <w:pPr>
        <w:shd w:val="clear" w:color="auto" w:fill="FFFFFF"/>
        <w:spacing w:line="360" w:lineRule="auto"/>
        <w:ind w:right="67"/>
        <w:jc w:val="both"/>
      </w:pPr>
      <w:r>
        <w:t>1.Основные направления, принципы, задачи и целевые показатели развития централизованных систем водоснабжения.</w:t>
      </w:r>
    </w:p>
    <w:p w:rsidR="00B35B58" w:rsidRDefault="00B35B58" w:rsidP="00B35B58">
      <w:pPr>
        <w:shd w:val="clear" w:color="auto" w:fill="FFFFFF"/>
        <w:spacing w:line="360" w:lineRule="auto"/>
        <w:ind w:right="67"/>
        <w:jc w:val="both"/>
      </w:pPr>
      <w:r>
        <w:t xml:space="preserve">2.Прогнозные балансы потребления  воды сроком на </w:t>
      </w:r>
      <w:r w:rsidR="004502A8">
        <w:t>5</w:t>
      </w:r>
      <w:r>
        <w:t xml:space="preserve"> лет.</w:t>
      </w:r>
    </w:p>
    <w:p w:rsidR="00B35B58" w:rsidRDefault="00B35B58" w:rsidP="00B35B58">
      <w:pPr>
        <w:shd w:val="clear" w:color="auto" w:fill="FFFFFF"/>
        <w:spacing w:line="360" w:lineRule="auto"/>
        <w:ind w:right="67"/>
        <w:jc w:val="both"/>
      </w:pPr>
      <w:r>
        <w:t>3.Зоны централизованного водоснабжения и перечень централ</w:t>
      </w:r>
      <w:r w:rsidR="00F320A5">
        <w:t>изованных систем водоснабжения</w:t>
      </w:r>
      <w:r w:rsidR="00B81FD2">
        <w:t>.</w:t>
      </w:r>
    </w:p>
    <w:p w:rsidR="00CD7867" w:rsidRDefault="00B35B58" w:rsidP="001C7104">
      <w:pPr>
        <w:shd w:val="clear" w:color="auto" w:fill="FFFFFF"/>
        <w:spacing w:line="360" w:lineRule="auto"/>
        <w:ind w:right="67"/>
        <w:jc w:val="both"/>
      </w:pPr>
      <w:r>
        <w:t>4.Карты (схемы) размещения объектов централ</w:t>
      </w:r>
      <w:r w:rsidR="00CD7867">
        <w:t xml:space="preserve">изованных систем водоснабжения </w:t>
      </w:r>
    </w:p>
    <w:p w:rsidR="00060883" w:rsidRDefault="00B35B58" w:rsidP="001C7104">
      <w:pPr>
        <w:shd w:val="clear" w:color="auto" w:fill="FFFFFF"/>
        <w:spacing w:line="360" w:lineRule="auto"/>
        <w:ind w:right="67"/>
        <w:jc w:val="both"/>
      </w:pPr>
      <w:r>
        <w:t xml:space="preserve">5.Перечень основных мероприятий по реализации схем водоснабжения </w:t>
      </w:r>
      <w:r w:rsidR="001C7104">
        <w:t>в разбивке по годам.</w:t>
      </w: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0651E5" w:rsidRDefault="000651E5" w:rsidP="001C7104">
      <w:pPr>
        <w:shd w:val="clear" w:color="auto" w:fill="FFFFFF"/>
        <w:spacing w:line="360" w:lineRule="auto"/>
        <w:ind w:right="67"/>
        <w:jc w:val="both"/>
      </w:pPr>
    </w:p>
    <w:p w:rsidR="000651E5" w:rsidRDefault="000651E5" w:rsidP="001C7104">
      <w:pPr>
        <w:shd w:val="clear" w:color="auto" w:fill="FFFFFF"/>
        <w:spacing w:line="360" w:lineRule="auto"/>
        <w:ind w:right="67"/>
        <w:jc w:val="both"/>
      </w:pPr>
    </w:p>
    <w:p w:rsidR="000651E5" w:rsidRDefault="000651E5" w:rsidP="001C7104">
      <w:pPr>
        <w:shd w:val="clear" w:color="auto" w:fill="FFFFFF"/>
        <w:spacing w:line="360" w:lineRule="auto"/>
        <w:ind w:right="67"/>
        <w:jc w:val="both"/>
      </w:pPr>
    </w:p>
    <w:p w:rsidR="008037BC" w:rsidRDefault="008037BC" w:rsidP="001C7104">
      <w:pPr>
        <w:shd w:val="clear" w:color="auto" w:fill="FFFFFF"/>
        <w:spacing w:line="360" w:lineRule="auto"/>
        <w:ind w:right="67"/>
        <w:jc w:val="both"/>
      </w:pPr>
    </w:p>
    <w:p w:rsidR="00CD7867" w:rsidRDefault="00CD7867" w:rsidP="001C7104">
      <w:pPr>
        <w:shd w:val="clear" w:color="auto" w:fill="FFFFFF"/>
        <w:spacing w:line="360" w:lineRule="auto"/>
        <w:ind w:right="67"/>
        <w:jc w:val="both"/>
      </w:pPr>
    </w:p>
    <w:p w:rsidR="00CD7867" w:rsidRDefault="00CD7867" w:rsidP="001C7104">
      <w:pPr>
        <w:shd w:val="clear" w:color="auto" w:fill="FFFFFF"/>
        <w:spacing w:line="360" w:lineRule="auto"/>
        <w:ind w:right="67"/>
        <w:jc w:val="both"/>
      </w:pPr>
    </w:p>
    <w:p w:rsidR="00CD7867" w:rsidRDefault="00CD7867" w:rsidP="001C7104">
      <w:pPr>
        <w:shd w:val="clear" w:color="auto" w:fill="FFFFFF"/>
        <w:spacing w:line="360" w:lineRule="auto"/>
        <w:ind w:right="67"/>
        <w:jc w:val="both"/>
      </w:pPr>
    </w:p>
    <w:p w:rsidR="00CD7867" w:rsidRDefault="00CD7867" w:rsidP="001C7104">
      <w:pPr>
        <w:shd w:val="clear" w:color="auto" w:fill="FFFFFF"/>
        <w:spacing w:line="360" w:lineRule="auto"/>
        <w:ind w:right="67"/>
        <w:jc w:val="both"/>
      </w:pPr>
    </w:p>
    <w:p w:rsidR="00060883" w:rsidRDefault="00060883" w:rsidP="004F2454">
      <w:pPr>
        <w:jc w:val="both"/>
      </w:pPr>
    </w:p>
    <w:p w:rsidR="00060883" w:rsidRDefault="00EE1B66" w:rsidP="004F2454">
      <w:pPr>
        <w:jc w:val="both"/>
        <w:rPr>
          <w:b/>
        </w:rPr>
      </w:pPr>
      <w:r w:rsidRPr="00EE1B66">
        <w:rPr>
          <w:b/>
        </w:rPr>
        <w:t>2..Схема водоснабжения.</w:t>
      </w:r>
    </w:p>
    <w:p w:rsidR="00EE1B66" w:rsidRPr="00EE1B66" w:rsidRDefault="00EE1B66" w:rsidP="004F2454">
      <w:pPr>
        <w:jc w:val="both"/>
        <w:rPr>
          <w:b/>
        </w:rPr>
      </w:pPr>
    </w:p>
    <w:p w:rsidR="00AC41F7" w:rsidRDefault="00AC41F7" w:rsidP="00AC41F7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  <w:r w:rsidRPr="00AC41F7">
        <w:rPr>
          <w:b/>
          <w:bCs/>
          <w:color w:val="000000"/>
        </w:rPr>
        <w:t>2.1.</w:t>
      </w:r>
      <w:r w:rsidR="0073696D" w:rsidRPr="0073696D">
        <w:rPr>
          <w:rFonts w:ascii="Times New Roman CYR" w:eastAsiaTheme="minorEastAsia" w:hAnsi="Times New Roman CYR" w:cs="Times New Roman CYR"/>
        </w:rPr>
        <w:t xml:space="preserve"> </w:t>
      </w:r>
      <w:r w:rsidR="0073696D" w:rsidRPr="0073696D">
        <w:rPr>
          <w:rFonts w:ascii="Times New Roman CYR" w:eastAsiaTheme="minorEastAsia" w:hAnsi="Times New Roman CYR" w:cs="Times New Roman CYR"/>
          <w:b/>
        </w:rPr>
        <w:t>Раздел</w:t>
      </w:r>
      <w:r w:rsidR="0073696D" w:rsidRPr="00AC41F7">
        <w:rPr>
          <w:b/>
          <w:bCs/>
          <w:color w:val="000000"/>
        </w:rPr>
        <w:t xml:space="preserve"> </w:t>
      </w:r>
      <w:r w:rsidR="0073696D">
        <w:rPr>
          <w:b/>
          <w:bCs/>
          <w:color w:val="000000"/>
        </w:rPr>
        <w:t>т</w:t>
      </w:r>
      <w:r w:rsidRPr="00AC41F7">
        <w:rPr>
          <w:b/>
          <w:bCs/>
          <w:color w:val="000000"/>
        </w:rPr>
        <w:t>ехнико-экономическое состояние централизованных систем водоснабжения</w:t>
      </w:r>
    </w:p>
    <w:p w:rsidR="00BD4AD1" w:rsidRDefault="00E95EBC" w:rsidP="00B6108C">
      <w:pPr>
        <w:spacing w:line="360" w:lineRule="auto"/>
        <w:ind w:firstLine="720"/>
        <w:jc w:val="both"/>
      </w:pPr>
      <w:r>
        <w:t xml:space="preserve">В городе существует централизованная система хозяйственно-питьевого водоснабжения. </w:t>
      </w:r>
      <w:r w:rsidR="00BD4AD1">
        <w:rPr>
          <w:rFonts w:ascii="Times New Roman CYR" w:eastAsiaTheme="minorEastAsia" w:hAnsi="Times New Roman CYR" w:cs="Times New Roman CYR"/>
        </w:rPr>
        <w:t>Т</w:t>
      </w:r>
      <w:r w:rsidR="00BD4AD1" w:rsidRPr="0073696D">
        <w:rPr>
          <w:rFonts w:ascii="Times New Roman CYR" w:eastAsiaTheme="minorEastAsia" w:hAnsi="Times New Roman CYR" w:cs="Times New Roman CYR"/>
        </w:rPr>
        <w:t xml:space="preserve">ерриторий </w:t>
      </w:r>
      <w:r w:rsidR="00BD4AD1">
        <w:rPr>
          <w:rFonts w:ascii="Times New Roman CYR" w:eastAsiaTheme="minorEastAsia" w:hAnsi="Times New Roman CYR" w:cs="Times New Roman CYR"/>
        </w:rPr>
        <w:t>в городе</w:t>
      </w:r>
      <w:r w:rsidR="00BD4AD1" w:rsidRPr="0073696D">
        <w:rPr>
          <w:rFonts w:ascii="Times New Roman CYR" w:eastAsiaTheme="minorEastAsia" w:hAnsi="Times New Roman CYR" w:cs="Times New Roman CYR"/>
        </w:rPr>
        <w:t>, не охваченных централизованными системами водоснабжения</w:t>
      </w:r>
      <w:r w:rsidR="00BD4AD1">
        <w:rPr>
          <w:rFonts w:ascii="Times New Roman CYR" w:eastAsiaTheme="minorEastAsia" w:hAnsi="Times New Roman CYR" w:cs="Times New Roman CYR"/>
        </w:rPr>
        <w:t xml:space="preserve"> нет.</w:t>
      </w:r>
    </w:p>
    <w:p w:rsidR="004F2454" w:rsidRDefault="00E95EBC" w:rsidP="00B6108C">
      <w:pPr>
        <w:spacing w:line="360" w:lineRule="auto"/>
        <w:ind w:firstLine="720"/>
        <w:jc w:val="both"/>
      </w:pPr>
      <w:r>
        <w:t>Водоснабжение осуществляется из источников Зеленоградского месторождения.</w:t>
      </w:r>
    </w:p>
    <w:p w:rsidR="008624FF" w:rsidRDefault="008624FF" w:rsidP="00B6108C">
      <w:pPr>
        <w:ind w:firstLine="720"/>
        <w:jc w:val="both"/>
      </w:pPr>
      <w:r>
        <w:t>Протяженность магистрал</w:t>
      </w:r>
      <w:r w:rsidR="00E04A20">
        <w:t>ьных водопроводных сетей</w:t>
      </w:r>
      <w:r w:rsidR="003C1E52">
        <w:t xml:space="preserve"> </w:t>
      </w:r>
      <w:r w:rsidR="00E04A20">
        <w:t xml:space="preserve">- </w:t>
      </w:r>
      <w:r w:rsidR="0018255D">
        <w:t>1</w:t>
      </w:r>
      <w:r w:rsidR="00F21143">
        <w:t>11</w:t>
      </w:r>
      <w:r w:rsidR="00E04A20">
        <w:t xml:space="preserve"> км,  трубопроводы разными диаметрами до 200мм.</w:t>
      </w:r>
    </w:p>
    <w:p w:rsidR="009D7763" w:rsidRDefault="009D7763" w:rsidP="00EE1B66">
      <w:pPr>
        <w:spacing w:before="100" w:beforeAutospacing="1" w:line="276" w:lineRule="auto"/>
        <w:ind w:firstLine="720"/>
        <w:jc w:val="both"/>
      </w:pPr>
      <w:r>
        <w:t>Износ сетей составляет 80%.</w:t>
      </w:r>
    </w:p>
    <w:p w:rsidR="00E95EBC" w:rsidRDefault="00E95EBC" w:rsidP="00EE1B66">
      <w:pPr>
        <w:spacing w:line="276" w:lineRule="auto"/>
        <w:ind w:firstLine="720"/>
        <w:jc w:val="both"/>
      </w:pPr>
      <w:r>
        <w:t>Водоснабжение города</w:t>
      </w:r>
      <w:r w:rsidR="003241E0">
        <w:t xml:space="preserve"> осуществляется от двух централизованных водозаборов:</w:t>
      </w:r>
    </w:p>
    <w:p w:rsidR="003241E0" w:rsidRDefault="003241E0" w:rsidP="00B6108C">
      <w:pPr>
        <w:spacing w:line="360" w:lineRule="auto"/>
        <w:ind w:firstLine="720"/>
        <w:jc w:val="both"/>
      </w:pPr>
      <w:r>
        <w:t>- Восточный (</w:t>
      </w:r>
      <w:proofErr w:type="spellStart"/>
      <w:r>
        <w:t>Тростянский</w:t>
      </w:r>
      <w:proofErr w:type="spellEnd"/>
      <w:r>
        <w:t>) водозабор</w:t>
      </w:r>
    </w:p>
    <w:p w:rsidR="003241E0" w:rsidRDefault="003241E0" w:rsidP="00B6108C">
      <w:pPr>
        <w:spacing w:line="360" w:lineRule="auto"/>
        <w:ind w:firstLine="720"/>
        <w:jc w:val="both"/>
      </w:pPr>
      <w:r>
        <w:t>- Западный водозабор.</w:t>
      </w:r>
    </w:p>
    <w:p w:rsidR="00F16FA9" w:rsidRDefault="00F16FA9" w:rsidP="00F16FA9">
      <w:pPr>
        <w:spacing w:line="360" w:lineRule="auto"/>
        <w:ind w:firstLine="720"/>
        <w:jc w:val="both"/>
      </w:pPr>
      <w:r>
        <w:t>Кроме централизованных водозаборов в системе водоснабжения города задействован</w:t>
      </w:r>
      <w:r w:rsidR="00FD2A41">
        <w:t>а</w:t>
      </w:r>
      <w:r>
        <w:t xml:space="preserve"> одиночн</w:t>
      </w:r>
      <w:r w:rsidR="00FD2A41">
        <w:t>ая скважина в поселке Сосновка</w:t>
      </w:r>
    </w:p>
    <w:p w:rsidR="003241E0" w:rsidRDefault="003241E0" w:rsidP="003241E0">
      <w:pPr>
        <w:spacing w:line="360" w:lineRule="auto"/>
        <w:ind w:firstLine="720"/>
        <w:jc w:val="both"/>
      </w:pPr>
      <w:r w:rsidRPr="00560AB9">
        <w:rPr>
          <w:u w:val="single"/>
        </w:rPr>
        <w:t>Восточный водозабор</w:t>
      </w:r>
      <w:r>
        <w:t xml:space="preserve"> г.</w:t>
      </w:r>
      <w:r w:rsidR="008624FF">
        <w:t xml:space="preserve"> </w:t>
      </w:r>
      <w:r>
        <w:t xml:space="preserve">Зеленоградска состоит из 13 </w:t>
      </w:r>
      <w:r w:rsidR="00F21143">
        <w:t>артезианских</w:t>
      </w:r>
      <w:r>
        <w:t xml:space="preserve"> скважин, насосной станции второго подъема, резервуара чистой воды, диспетчерской, ремонтных мастерских, склада (</w:t>
      </w:r>
      <w:proofErr w:type="gramStart"/>
      <w:r>
        <w:t>бывшая</w:t>
      </w:r>
      <w:proofErr w:type="gramEnd"/>
      <w:r>
        <w:t xml:space="preserve"> </w:t>
      </w:r>
      <w:proofErr w:type="spellStart"/>
      <w:r>
        <w:t>хлораторная</w:t>
      </w:r>
      <w:proofErr w:type="spellEnd"/>
      <w:r>
        <w:t>) и линейных объекто</w:t>
      </w:r>
      <w:r w:rsidR="00AD2EA6">
        <w:t>в (</w:t>
      </w:r>
      <w:r>
        <w:t>сборный водовод, воздушные и кабельные линии электроснабжения).</w:t>
      </w:r>
    </w:p>
    <w:p w:rsidR="003241E0" w:rsidRDefault="003241E0" w:rsidP="003241E0">
      <w:pPr>
        <w:spacing w:line="360" w:lineRule="auto"/>
        <w:ind w:firstLine="720"/>
        <w:jc w:val="both"/>
      </w:pPr>
      <w:r>
        <w:t>Восточный водозабор расположен на южной окраине  г.</w:t>
      </w:r>
      <w:r w:rsidR="008624FF">
        <w:t xml:space="preserve"> </w:t>
      </w:r>
      <w:r>
        <w:t xml:space="preserve">Зеленоградска, вдоль </w:t>
      </w:r>
      <w:r w:rsidR="008624FF">
        <w:t>автодороги Калининград-Зеленоградск, в пойме р. Тростянка.</w:t>
      </w:r>
    </w:p>
    <w:p w:rsidR="00560AB9" w:rsidRDefault="008624FF" w:rsidP="001C7104">
      <w:pPr>
        <w:spacing w:line="360" w:lineRule="auto"/>
        <w:ind w:firstLine="720"/>
        <w:jc w:val="both"/>
      </w:pPr>
      <w:r>
        <w:t>Вода из подземных источников насосами первого подъема подается в сборный водовод, а по нему поступает на ВНС-1. В качестве регулирующей емкости используется резервуар чистой воды, полезной мощностью 800 м</w:t>
      </w:r>
      <w:r>
        <w:rPr>
          <w:vertAlign w:val="superscript"/>
        </w:rPr>
        <w:t>3</w:t>
      </w:r>
      <w:r>
        <w:t>. В здании насосной станции  второго подъема установлены  четыре насоса производительностью</w:t>
      </w:r>
      <w:r w:rsidR="00DF3FF4">
        <w:t xml:space="preserve"> 100 м</w:t>
      </w:r>
      <w:r w:rsidR="00DF3FF4">
        <w:rPr>
          <w:vertAlign w:val="superscript"/>
        </w:rPr>
        <w:t>3</w:t>
      </w:r>
      <w:r w:rsidR="00560AB9">
        <w:t xml:space="preserve"> (два рабочих, два резервных) и две установки УФО для обеззараживания воды.</w:t>
      </w:r>
    </w:p>
    <w:p w:rsidR="00F00F06" w:rsidRDefault="00560AB9" w:rsidP="001C7104">
      <w:pPr>
        <w:spacing w:line="360" w:lineRule="auto"/>
        <w:ind w:firstLine="720"/>
        <w:jc w:val="both"/>
      </w:pPr>
      <w:r w:rsidRPr="00B405C7">
        <w:rPr>
          <w:u w:val="single"/>
        </w:rPr>
        <w:t>Западный водозабор</w:t>
      </w:r>
      <w:r w:rsidR="00F518EB">
        <w:rPr>
          <w:u w:val="single"/>
        </w:rPr>
        <w:t>,</w:t>
      </w:r>
      <w:r w:rsidR="00F518EB" w:rsidRPr="00F518EB">
        <w:t xml:space="preserve"> расположенный на</w:t>
      </w:r>
      <w:r w:rsidR="00F518EB">
        <w:t xml:space="preserve"> западно</w:t>
      </w:r>
      <w:r w:rsidR="008F4ADD">
        <w:t>й</w:t>
      </w:r>
      <w:r w:rsidR="00F518EB">
        <w:t xml:space="preserve"> окраине города между ул.</w:t>
      </w:r>
      <w:r w:rsidR="0058369E">
        <w:t xml:space="preserve"> </w:t>
      </w:r>
      <w:proofErr w:type="gramStart"/>
      <w:r w:rsidR="0058369E">
        <w:t>Приморская</w:t>
      </w:r>
      <w:proofErr w:type="gramEnd"/>
      <w:r w:rsidR="00F518EB">
        <w:t xml:space="preserve"> и железной дорогой, представлен семью скважинами. Для обеззараживания воды применяется бактерицидная установка производительностью 150 м</w:t>
      </w:r>
      <w:r w:rsidR="00F518EB">
        <w:rPr>
          <w:vertAlign w:val="superscript"/>
        </w:rPr>
        <w:t>3</w:t>
      </w:r>
      <w:r w:rsidR="001C7104">
        <w:t>/час.</w:t>
      </w:r>
    </w:p>
    <w:p w:rsidR="003657D7" w:rsidRDefault="003657D7" w:rsidP="003241E0">
      <w:pPr>
        <w:spacing w:line="360" w:lineRule="auto"/>
        <w:ind w:firstLine="720"/>
        <w:jc w:val="both"/>
      </w:pPr>
      <w:r>
        <w:t>Схема подачи воды потребителям:</w:t>
      </w:r>
    </w:p>
    <w:p w:rsidR="003657D7" w:rsidRDefault="003657D7" w:rsidP="003241E0">
      <w:pPr>
        <w:spacing w:line="360" w:lineRule="auto"/>
        <w:ind w:firstLine="720"/>
        <w:jc w:val="both"/>
      </w:pPr>
      <w:r>
        <w:t xml:space="preserve">- вода из Восточного водозабора поступает на </w:t>
      </w:r>
      <w:proofErr w:type="spellStart"/>
      <w:r>
        <w:t>водонасосную</w:t>
      </w:r>
      <w:proofErr w:type="spellEnd"/>
      <w:r>
        <w:t xml:space="preserve"> станцию  (ВНС-1) расположенную по ул. Тургенева, откуда подается в распределительные сети</w:t>
      </w:r>
      <w:r w:rsidR="00F21143">
        <w:t>.</w:t>
      </w:r>
      <w:r w:rsidR="0072056B">
        <w:t xml:space="preserve"> В качестве регулирующего устройства используется накопительный резервуар чистой воды.</w:t>
      </w:r>
      <w:r>
        <w:t xml:space="preserve"> </w:t>
      </w:r>
    </w:p>
    <w:p w:rsidR="0072056B" w:rsidRDefault="0072056B" w:rsidP="003241E0">
      <w:pPr>
        <w:spacing w:line="360" w:lineRule="auto"/>
        <w:ind w:firstLine="720"/>
        <w:jc w:val="both"/>
      </w:pPr>
      <w:r>
        <w:t>-</w:t>
      </w:r>
      <w:r w:rsidR="009D7763">
        <w:t xml:space="preserve"> </w:t>
      </w:r>
      <w:r>
        <w:t>ВНС-2 по ул.</w:t>
      </w:r>
      <w:r w:rsidR="008F4ADD">
        <w:t xml:space="preserve"> </w:t>
      </w:r>
      <w:proofErr w:type="gramStart"/>
      <w:r w:rsidR="0039235F">
        <w:t>Приморская</w:t>
      </w:r>
      <w:proofErr w:type="gramEnd"/>
      <w:r>
        <w:t xml:space="preserve"> распределяет воду из Западного водозабора через резервуар чистой воды.</w:t>
      </w:r>
    </w:p>
    <w:p w:rsidR="001C7104" w:rsidRDefault="00016B62" w:rsidP="00EE1B66">
      <w:pPr>
        <w:spacing w:line="276" w:lineRule="auto"/>
        <w:ind w:firstLine="708"/>
        <w:jc w:val="both"/>
      </w:pPr>
      <w:proofErr w:type="gramStart"/>
      <w:r>
        <w:t>В соответствии с действующими  СНиП 2.04.02-84,  «Положение о порядке проектирования и эксплуатации зон санитарной охраны источников водоснабжения и водопроводов  хозяйственно-</w:t>
      </w:r>
      <w:r>
        <w:lastRenderedPageBreak/>
        <w:t>питьевого назначения» каждый подземный источник водоснабжения должен иметь зону санитарной охраны, состоящую из трех поясов</w:t>
      </w:r>
      <w:r w:rsidR="00D27EBF">
        <w:t>:</w:t>
      </w:r>
      <w:r>
        <w:t xml:space="preserve"> первый пояс</w:t>
      </w:r>
      <w:r w:rsidR="00D27EBF">
        <w:t xml:space="preserve"> фиксированного размера, согласно СНиП 2.04.02-84 определяется</w:t>
      </w:r>
      <w:r w:rsidR="009F75F1">
        <w:t xml:space="preserve">  в зависимости от степени </w:t>
      </w:r>
      <w:r w:rsidR="000A3A40">
        <w:t>защи</w:t>
      </w:r>
      <w:r w:rsidR="00E3412C">
        <w:t>щенности водоносного горизонта;</w:t>
      </w:r>
      <w:proofErr w:type="gramEnd"/>
      <w:r w:rsidR="00E3412C">
        <w:t xml:space="preserve"> второй и третий являются продолжением </w:t>
      </w:r>
      <w:proofErr w:type="gramStart"/>
      <w:r w:rsidR="00E3412C">
        <w:t>первого</w:t>
      </w:r>
      <w:proofErr w:type="gramEnd"/>
      <w:r w:rsidR="00E3412C">
        <w:t xml:space="preserve"> и устанавливается гидродинамическим расчетом с учетом местных гидрогеологических условий.</w:t>
      </w:r>
    </w:p>
    <w:p w:rsidR="00E3412C" w:rsidRDefault="00E3412C" w:rsidP="00EE1B66">
      <w:pPr>
        <w:spacing w:line="276" w:lineRule="auto"/>
        <w:ind w:firstLine="708"/>
        <w:jc w:val="both"/>
      </w:pPr>
      <w:r>
        <w:t>Первый пояс - зона строго режима. Имеет размер</w:t>
      </w:r>
      <w:r w:rsidR="00061F83">
        <w:t xml:space="preserve"> 30х30 </w:t>
      </w:r>
      <w:r>
        <w:t>,  определяемый от степени защищенности водоносного горизонта.</w:t>
      </w:r>
      <w:r w:rsidR="00061F83">
        <w:t xml:space="preserve"> К </w:t>
      </w:r>
      <w:proofErr w:type="gramStart"/>
      <w:r w:rsidR="00061F83">
        <w:t>защищенным</w:t>
      </w:r>
      <w:proofErr w:type="gramEnd"/>
      <w:r w:rsidR="00061F83">
        <w:t xml:space="preserve"> отно</w:t>
      </w:r>
      <w:r w:rsidR="00FD5773">
        <w:t>сятся напорные и безнапорные межпластовые воды, имеющие в пределах всех трех поясов  зон санитарной охраны сплошную водоупорную кровлю,</w:t>
      </w:r>
      <w:r w:rsidR="00911B9D">
        <w:t xml:space="preserve"> исключающую возможность местного питания из вышележащих недостаточно защищённых водоносных отложений или с поверхности земли. К недостаточно защищенным подземным водам относятся воды первого от поверхности водоносного горизонта, получающие питание непосредственно с поверхности земли в пределах области захвата.</w:t>
      </w:r>
    </w:p>
    <w:p w:rsidR="00911B9D" w:rsidRDefault="00911B9D" w:rsidP="00EE1B66">
      <w:pPr>
        <w:spacing w:line="276" w:lineRule="auto"/>
        <w:ind w:firstLine="708"/>
        <w:jc w:val="both"/>
      </w:pPr>
      <w:r>
        <w:t>Второй пояс</w:t>
      </w:r>
      <w:r w:rsidR="008C7908">
        <w:t xml:space="preserve"> – зона ограничения по бактериальному загрязнению, предназначен от защиты водоносного горизонта от бактериального загрязнения.</w:t>
      </w:r>
    </w:p>
    <w:p w:rsidR="008C7908" w:rsidRDefault="008C7908" w:rsidP="00EE1B66">
      <w:pPr>
        <w:spacing w:line="276" w:lineRule="auto"/>
        <w:ind w:firstLine="708"/>
        <w:jc w:val="both"/>
      </w:pPr>
      <w:r>
        <w:t>Третий пояс</w:t>
      </w:r>
      <w:r w:rsidR="00002103">
        <w:t xml:space="preserve"> </w:t>
      </w:r>
      <w:r>
        <w:t>- зона ограничения по химическому загрязнению,</w:t>
      </w:r>
      <w:r w:rsidR="00002103">
        <w:t xml:space="preserve"> </w:t>
      </w:r>
      <w:r>
        <w:t>определяется гидродинамическими</w:t>
      </w:r>
      <w:r w:rsidR="00002103">
        <w:t xml:space="preserve"> расчетами.</w:t>
      </w:r>
    </w:p>
    <w:p w:rsidR="00681C7D" w:rsidRDefault="00681C7D" w:rsidP="00EE1B66">
      <w:pPr>
        <w:spacing w:line="276" w:lineRule="auto"/>
        <w:ind w:firstLine="708"/>
        <w:jc w:val="both"/>
      </w:pPr>
      <w:r>
        <w:t xml:space="preserve">Расчет зон санитарной охраны подземных источников водоснабжения, используемых для водоснабжения города Зеленоградска, произведен, получено экспертное заключение о соответствии санитарно-эпидемиологическим правилам  ФБУУЗ «Центр гигиены и эпидемиологии в Калининградской области в городе Зеленоградск»  № 23 от  19.12.2011г. </w:t>
      </w:r>
    </w:p>
    <w:p w:rsidR="00EE1B66" w:rsidRDefault="00EE1B66" w:rsidP="00EE1B66">
      <w:pPr>
        <w:spacing w:line="276" w:lineRule="auto"/>
        <w:ind w:firstLine="708"/>
        <w:jc w:val="both"/>
      </w:pPr>
    </w:p>
    <w:p w:rsidR="0070479F" w:rsidRDefault="0070479F" w:rsidP="007047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 </w:t>
      </w:r>
      <w:r w:rsidRPr="0073696D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П</w:t>
      </w:r>
      <w:r w:rsidRPr="0073696D">
        <w:rPr>
          <w:rFonts w:ascii="Times New Roman CYR" w:eastAsiaTheme="minorEastAsia" w:hAnsi="Times New Roman CYR" w:cs="Times New Roman CYR"/>
        </w:rPr>
        <w:t>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</w:t>
      </w:r>
      <w:r w:rsidR="004119C5" w:rsidRPr="0073696D">
        <w:rPr>
          <w:rFonts w:ascii="Times New Roman CYR" w:eastAsiaTheme="minorEastAsia" w:hAnsi="Times New Roman CYR" w:cs="Times New Roman CYR"/>
        </w:rPr>
        <w:t>:</w:t>
      </w:r>
    </w:p>
    <w:p w:rsidR="00FC1085" w:rsidRDefault="00373024" w:rsidP="0037302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ООО «Водоснабжение»</w:t>
      </w:r>
      <w:r w:rsidR="00FC1085">
        <w:rPr>
          <w:rFonts w:ascii="Times New Roman CYR" w:eastAsiaTheme="minorEastAsia" w:hAnsi="Times New Roman CYR" w:cs="Times New Roman CYR"/>
        </w:rPr>
        <w:t xml:space="preserve"> </w:t>
      </w:r>
      <w:r w:rsidR="00906195">
        <w:rPr>
          <w:rFonts w:ascii="Times New Roman CYR" w:eastAsiaTheme="minorEastAsia" w:hAnsi="Times New Roman CYR" w:cs="Times New Roman CYR"/>
        </w:rPr>
        <w:t xml:space="preserve">  имущество находиться в аренде:</w:t>
      </w:r>
    </w:p>
    <w:p w:rsidR="00373024" w:rsidRDefault="00906195" w:rsidP="00906195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</w:t>
      </w:r>
      <w:r w:rsidR="00FC1085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ВНС -1  ул. Тургенева</w:t>
      </w:r>
    </w:p>
    <w:p w:rsidR="00906195" w:rsidRDefault="00906195" w:rsidP="00906195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</w:t>
      </w:r>
      <w:r w:rsidR="0064007B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ВНС -2  ул. Приморская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арт</w:t>
      </w:r>
      <w:r w:rsidR="00E42784">
        <w:rPr>
          <w:rFonts w:ascii="Times New Roman CYR" w:eastAsiaTheme="minorEastAsia" w:hAnsi="Times New Roman CYR" w:cs="Times New Roman CYR"/>
        </w:rPr>
        <w:t>езианская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№2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 xml:space="preserve">артезианская 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№3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 xml:space="preserve">артезианская 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 4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 xml:space="preserve">артезианская 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№5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 xml:space="preserve">артезианская 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скв.№6 Сосновка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 xml:space="preserve">артезианская 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4ТР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№9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№10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№11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№12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 xml:space="preserve">артезианская </w:t>
      </w:r>
      <w:r w:rsidRPr="0064007B">
        <w:rPr>
          <w:rFonts w:ascii="Times New Roman CYR" w:eastAsiaTheme="minorEastAsia" w:hAnsi="Times New Roman CYR" w:cs="Times New Roman CYR"/>
        </w:rPr>
        <w:t>скважина №13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№15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№17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1Р/18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№20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№16</w:t>
      </w:r>
    </w:p>
    <w:p w:rsidR="00E42784" w:rsidRPr="00E42784" w:rsidRDefault="00E42784" w:rsidP="00E42784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артезианская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№24</w:t>
      </w:r>
    </w:p>
    <w:p w:rsidR="0064007B" w:rsidRPr="0064007B" w:rsidRDefault="00E4278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артезианская</w:t>
      </w:r>
      <w:r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№21</w:t>
      </w:r>
    </w:p>
    <w:p w:rsidR="0064007B" w:rsidRPr="0064007B" w:rsidRDefault="00E4278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артезианская</w:t>
      </w:r>
      <w:r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№22</w:t>
      </w:r>
    </w:p>
    <w:p w:rsidR="0064007B" w:rsidRPr="0064007B" w:rsidRDefault="00E4278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артезианская</w:t>
      </w:r>
      <w:r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№23</w:t>
      </w:r>
    </w:p>
    <w:p w:rsidR="0064007B" w:rsidRPr="0064007B" w:rsidRDefault="00E4278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артезианская</w:t>
      </w:r>
      <w:r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№25</w:t>
      </w:r>
    </w:p>
    <w:p w:rsidR="0064007B" w:rsidRPr="0064007B" w:rsidRDefault="00E4278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700D14">
        <w:rPr>
          <w:rFonts w:ascii="Times New Roman CYR" w:eastAsiaTheme="minorEastAsia" w:hAnsi="Times New Roman CYR" w:cs="Times New Roman CYR"/>
        </w:rPr>
        <w:t>артезианская</w:t>
      </w:r>
      <w:r w:rsidR="00700D14"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№27</w:t>
      </w:r>
    </w:p>
    <w:p w:rsidR="0064007B" w:rsidRPr="0064007B" w:rsidRDefault="00E4278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lastRenderedPageBreak/>
        <w:t xml:space="preserve">- </w:t>
      </w:r>
      <w:r w:rsidR="00700D14">
        <w:rPr>
          <w:rFonts w:ascii="Times New Roman CYR" w:eastAsiaTheme="minorEastAsia" w:hAnsi="Times New Roman CYR" w:cs="Times New Roman CYR"/>
        </w:rPr>
        <w:t xml:space="preserve">артезианская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№28</w:t>
      </w:r>
    </w:p>
    <w:p w:rsidR="0064007B" w:rsidRPr="0064007B" w:rsidRDefault="00700D1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артезианская</w:t>
      </w:r>
      <w:r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№29</w:t>
      </w:r>
    </w:p>
    <w:p w:rsidR="0064007B" w:rsidRPr="0064007B" w:rsidRDefault="00700D1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</w:t>
      </w:r>
      <w:r w:rsidRPr="00700D14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артезианская</w:t>
      </w:r>
      <w:r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№30</w:t>
      </w:r>
    </w:p>
    <w:p w:rsidR="0064007B" w:rsidRPr="00373024" w:rsidRDefault="00700D1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артезианская</w:t>
      </w:r>
      <w:r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№31</w:t>
      </w:r>
    </w:p>
    <w:p w:rsidR="0070479F" w:rsidRPr="00AC41F7" w:rsidRDefault="0070479F" w:rsidP="0070479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EE1B66" w:rsidRDefault="00700D14" w:rsidP="00700D14">
      <w:pPr>
        <w:pStyle w:val="a3"/>
        <w:numPr>
          <w:ilvl w:val="0"/>
          <w:numId w:val="6"/>
        </w:numPr>
        <w:spacing w:line="276" w:lineRule="auto"/>
        <w:jc w:val="both"/>
      </w:pPr>
      <w:r>
        <w:t>ООО «</w:t>
      </w:r>
      <w:proofErr w:type="spellStart"/>
      <w:r>
        <w:t>Зелводсервис</w:t>
      </w:r>
      <w:proofErr w:type="spellEnd"/>
      <w:r>
        <w:t>» имущество (магистральные сети водопровода) протяженностью 111 км</w:t>
      </w:r>
      <w:proofErr w:type="gramStart"/>
      <w:r>
        <w:t>.</w:t>
      </w:r>
      <w:proofErr w:type="gramEnd"/>
      <w:r w:rsidR="004D083B">
        <w:t xml:space="preserve"> </w:t>
      </w:r>
      <w:r>
        <w:t xml:space="preserve"> </w:t>
      </w:r>
      <w:proofErr w:type="gramStart"/>
      <w:r w:rsidR="004D083B">
        <w:t>н</w:t>
      </w:r>
      <w:proofErr w:type="gramEnd"/>
      <w:r w:rsidR="004D083B">
        <w:t>аходятся</w:t>
      </w:r>
      <w:r w:rsidR="00B844C4">
        <w:t xml:space="preserve"> в аренде:</w:t>
      </w:r>
    </w:p>
    <w:p w:rsidR="00B844C4" w:rsidRDefault="00B844C4" w:rsidP="00B844C4">
      <w:pPr>
        <w:pStyle w:val="a3"/>
        <w:spacing w:line="276" w:lineRule="auto"/>
        <w:ind w:left="1080"/>
        <w:jc w:val="both"/>
      </w:pPr>
      <w:r>
        <w:t>-</w:t>
      </w:r>
      <w:r w:rsidR="009E2579">
        <w:t xml:space="preserve"> </w:t>
      </w:r>
      <w:r>
        <w:t>напорно-разводящая линия,</w:t>
      </w:r>
    </w:p>
    <w:p w:rsidR="00B844C4" w:rsidRDefault="00B844C4" w:rsidP="00B844C4">
      <w:pPr>
        <w:pStyle w:val="a3"/>
        <w:spacing w:line="276" w:lineRule="auto"/>
        <w:ind w:left="1080"/>
        <w:jc w:val="both"/>
      </w:pPr>
      <w:r>
        <w:t>-</w:t>
      </w:r>
      <w:r w:rsidR="009E2579">
        <w:t xml:space="preserve"> </w:t>
      </w:r>
      <w:r>
        <w:t xml:space="preserve">станция управления </w:t>
      </w:r>
      <w:r w:rsidR="009E2579">
        <w:t>насосами</w:t>
      </w:r>
      <w:r>
        <w:t>,</w:t>
      </w:r>
    </w:p>
    <w:p w:rsidR="00B844C4" w:rsidRDefault="00B844C4" w:rsidP="00B844C4">
      <w:pPr>
        <w:pStyle w:val="a3"/>
        <w:spacing w:line="276" w:lineRule="auto"/>
        <w:ind w:left="1080"/>
        <w:jc w:val="both"/>
      </w:pPr>
      <w:r>
        <w:t>-</w:t>
      </w:r>
      <w:r w:rsidR="009E2579">
        <w:t xml:space="preserve"> </w:t>
      </w:r>
      <w:r>
        <w:t>водопровод,</w:t>
      </w:r>
    </w:p>
    <w:p w:rsidR="00B844C4" w:rsidRDefault="00B844C4" w:rsidP="00B844C4">
      <w:pPr>
        <w:pStyle w:val="a3"/>
        <w:spacing w:line="276" w:lineRule="auto"/>
        <w:ind w:left="1080"/>
        <w:jc w:val="both"/>
      </w:pPr>
      <w:r>
        <w:t>-</w:t>
      </w:r>
      <w:r w:rsidR="009E2579">
        <w:t xml:space="preserve"> </w:t>
      </w:r>
      <w:r>
        <w:t>водопроводная сеть,</w:t>
      </w:r>
    </w:p>
    <w:p w:rsidR="00B844C4" w:rsidRDefault="00B844C4" w:rsidP="00B844C4">
      <w:pPr>
        <w:pStyle w:val="a3"/>
        <w:spacing w:line="276" w:lineRule="auto"/>
        <w:ind w:left="1080"/>
        <w:jc w:val="both"/>
      </w:pPr>
      <w:r>
        <w:t>-</w:t>
      </w:r>
      <w:r w:rsidR="009E2579">
        <w:t xml:space="preserve"> </w:t>
      </w:r>
      <w:r>
        <w:t>разводящая сеть,</w:t>
      </w:r>
    </w:p>
    <w:p w:rsidR="00B844C4" w:rsidRDefault="00B844C4" w:rsidP="00B844C4">
      <w:pPr>
        <w:pStyle w:val="a3"/>
        <w:spacing w:line="276" w:lineRule="auto"/>
        <w:ind w:left="1080"/>
        <w:jc w:val="both"/>
      </w:pPr>
      <w:r>
        <w:t>-</w:t>
      </w:r>
      <w:r w:rsidR="009E2579">
        <w:t xml:space="preserve"> </w:t>
      </w:r>
      <w:r>
        <w:t>распределительный водопровод довоенной постройки.</w:t>
      </w: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C52735" w:rsidRDefault="00C52735" w:rsidP="00EE1B66">
      <w:pPr>
        <w:spacing w:line="276" w:lineRule="auto"/>
        <w:ind w:firstLine="708"/>
        <w:jc w:val="both"/>
      </w:pPr>
    </w:p>
    <w:p w:rsidR="00C52735" w:rsidRDefault="00C52735" w:rsidP="00EE1B66">
      <w:pPr>
        <w:spacing w:line="276" w:lineRule="auto"/>
        <w:ind w:firstLine="708"/>
        <w:jc w:val="both"/>
      </w:pPr>
    </w:p>
    <w:p w:rsidR="00C52735" w:rsidRDefault="00C52735" w:rsidP="00EE1B66">
      <w:pPr>
        <w:spacing w:line="276" w:lineRule="auto"/>
        <w:ind w:firstLine="708"/>
        <w:jc w:val="both"/>
      </w:pPr>
    </w:p>
    <w:p w:rsidR="00C52735" w:rsidRDefault="00C52735" w:rsidP="00EE1B66">
      <w:pPr>
        <w:spacing w:line="276" w:lineRule="auto"/>
        <w:ind w:firstLine="708"/>
        <w:jc w:val="both"/>
      </w:pPr>
    </w:p>
    <w:p w:rsidR="00C52735" w:rsidRDefault="00C52735" w:rsidP="00EE1B66">
      <w:pPr>
        <w:spacing w:line="276" w:lineRule="auto"/>
        <w:ind w:firstLine="708"/>
        <w:jc w:val="both"/>
      </w:pPr>
    </w:p>
    <w:p w:rsidR="00911B9D" w:rsidRDefault="00911B9D" w:rsidP="00016B62">
      <w:pPr>
        <w:ind w:firstLine="708"/>
        <w:jc w:val="both"/>
      </w:pPr>
    </w:p>
    <w:p w:rsidR="008037BC" w:rsidRDefault="008037BC" w:rsidP="00016B62">
      <w:pPr>
        <w:ind w:firstLine="708"/>
        <w:jc w:val="both"/>
      </w:pPr>
    </w:p>
    <w:p w:rsidR="008037BC" w:rsidRDefault="008037BC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8037BC" w:rsidRDefault="008037BC" w:rsidP="009E2579">
      <w:pPr>
        <w:jc w:val="both"/>
      </w:pPr>
    </w:p>
    <w:p w:rsidR="008037BC" w:rsidRDefault="008037BC" w:rsidP="00016B62">
      <w:pPr>
        <w:ind w:firstLine="708"/>
        <w:jc w:val="both"/>
      </w:pPr>
    </w:p>
    <w:p w:rsidR="000D24BD" w:rsidRPr="000D24BD" w:rsidRDefault="001C7104" w:rsidP="000D24BD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  <w:r w:rsidRPr="00016B62">
        <w:rPr>
          <w:b/>
        </w:rPr>
        <w:t>2.2.Направления развития  централизованных систем водоснабжения</w:t>
      </w:r>
      <w:r w:rsidR="000D24BD">
        <w:rPr>
          <w:b/>
        </w:rPr>
        <w:t>.</w:t>
      </w:r>
      <w:r w:rsidR="000D24BD" w:rsidRPr="000D24BD">
        <w:rPr>
          <w:bCs/>
          <w:color w:val="000000"/>
        </w:rPr>
        <w:t xml:space="preserve"> </w:t>
      </w:r>
      <w:r w:rsidR="000D24BD" w:rsidRPr="000D24BD">
        <w:rPr>
          <w:b/>
          <w:bCs/>
          <w:color w:val="000000"/>
        </w:rPr>
        <w:t>Предложения по строительству, реконструкции и модернизации объектов централизованных систем водоснабжения</w:t>
      </w:r>
      <w:r w:rsidR="000D24BD">
        <w:rPr>
          <w:b/>
          <w:bCs/>
          <w:color w:val="000000"/>
        </w:rPr>
        <w:t>.</w:t>
      </w:r>
    </w:p>
    <w:p w:rsidR="001E0B04" w:rsidRDefault="001E0B04" w:rsidP="000D24BD">
      <w:pPr>
        <w:spacing w:line="360" w:lineRule="auto"/>
        <w:jc w:val="both"/>
        <w:rPr>
          <w:b/>
        </w:rPr>
      </w:pPr>
    </w:p>
    <w:p w:rsidR="005746CD" w:rsidRPr="005746CD" w:rsidRDefault="00FD7784" w:rsidP="005746CD">
      <w:pPr>
        <w:autoSpaceDN w:val="0"/>
        <w:spacing w:line="360" w:lineRule="auto"/>
        <w:jc w:val="both"/>
        <w:rPr>
          <w:color w:val="FF0000"/>
        </w:rPr>
      </w:pPr>
      <w:r>
        <w:t>Р</w:t>
      </w:r>
      <w:r w:rsidR="000D24BD">
        <w:t>азвития централизованных систем водоснабжения</w:t>
      </w:r>
      <w:r w:rsidR="00527690">
        <w:t xml:space="preserve"> </w:t>
      </w:r>
      <w:r w:rsidR="00C460E1">
        <w:t xml:space="preserve"> предусматривается </w:t>
      </w:r>
      <w:r w:rsidR="00527690">
        <w:t xml:space="preserve">в соответствии </w:t>
      </w:r>
      <w:r w:rsidR="00B873A6">
        <w:t xml:space="preserve"> с утвержденным </w:t>
      </w:r>
      <w:r w:rsidR="00527690">
        <w:t>генеральным</w:t>
      </w:r>
      <w:r w:rsidR="00C52735">
        <w:t xml:space="preserve"> планом МО «Зеленоградский</w:t>
      </w:r>
      <w:r w:rsidR="00B873A6">
        <w:t xml:space="preserve"> городско</w:t>
      </w:r>
      <w:r w:rsidR="00C52735">
        <w:t>й</w:t>
      </w:r>
      <w:r w:rsidR="00B873A6">
        <w:t xml:space="preserve"> </w:t>
      </w:r>
      <w:r w:rsidR="00C52735">
        <w:t>округ</w:t>
      </w:r>
      <w:r w:rsidR="00B873A6">
        <w:t>».</w:t>
      </w:r>
    </w:p>
    <w:p w:rsidR="00C460E1" w:rsidRDefault="00FD7784" w:rsidP="005746CD">
      <w:pPr>
        <w:autoSpaceDN w:val="0"/>
        <w:spacing w:line="360" w:lineRule="auto"/>
        <w:jc w:val="both"/>
      </w:pPr>
      <w:r>
        <w:t xml:space="preserve">Основные направления </w:t>
      </w:r>
      <w:r w:rsidR="00C460E1">
        <w:t>развития:</w:t>
      </w:r>
    </w:p>
    <w:p w:rsidR="005746CD" w:rsidRPr="005746CD" w:rsidRDefault="005746CD" w:rsidP="005746CD">
      <w:pPr>
        <w:autoSpaceDN w:val="0"/>
        <w:spacing w:line="360" w:lineRule="auto"/>
        <w:jc w:val="both"/>
      </w:pPr>
      <w:r w:rsidRPr="005746CD">
        <w:t xml:space="preserve">1. </w:t>
      </w:r>
      <w:r w:rsidR="00C460E1">
        <w:t>О</w:t>
      </w:r>
      <w:r w:rsidRPr="005746CD">
        <w:t>пределить возможность подключения к сетям водоснабжения и водоотведения 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5746CD" w:rsidRPr="005746CD" w:rsidRDefault="005746CD" w:rsidP="005746CD">
      <w:pPr>
        <w:autoSpaceDN w:val="0"/>
        <w:spacing w:before="100" w:beforeAutospacing="1" w:after="100" w:afterAutospacing="1" w:line="360" w:lineRule="auto"/>
        <w:jc w:val="both"/>
      </w:pPr>
      <w:r w:rsidRPr="005746CD">
        <w:rPr>
          <w:spacing w:val="1"/>
        </w:rPr>
        <w:t>2.</w:t>
      </w:r>
      <w:r w:rsidR="00C460E1">
        <w:rPr>
          <w:spacing w:val="1"/>
        </w:rPr>
        <w:t>П</w:t>
      </w:r>
      <w:r w:rsidRPr="005746CD">
        <w:rPr>
          <w:spacing w:val="1"/>
        </w:rPr>
        <w:t xml:space="preserve">овышение надежности работы систем водоснабжения и водоотведения в соответствии </w:t>
      </w:r>
      <w:r w:rsidRPr="005746CD">
        <w:t>с нормативными требованиями;</w:t>
      </w:r>
      <w:r w:rsidR="00C460E1">
        <w:t xml:space="preserve"> повышение качества питьевой воды.</w:t>
      </w:r>
    </w:p>
    <w:p w:rsidR="005746CD" w:rsidRPr="005746CD" w:rsidRDefault="005746CD" w:rsidP="005746CD">
      <w:pPr>
        <w:autoSpaceDN w:val="0"/>
        <w:spacing w:before="100" w:beforeAutospacing="1" w:after="100" w:afterAutospacing="1" w:line="360" w:lineRule="auto"/>
      </w:pPr>
      <w:r w:rsidRPr="005746CD">
        <w:t>3.</w:t>
      </w:r>
      <w:r w:rsidR="00C460E1">
        <w:t>М</w:t>
      </w:r>
      <w:r w:rsidRPr="005746CD">
        <w:t>инимизация затрат на водоснабжение и водоотведение в расчете на каждого потребителя в долгосрочной перспективе;</w:t>
      </w:r>
    </w:p>
    <w:p w:rsidR="00EE1B66" w:rsidRDefault="005746CD" w:rsidP="00C460E1">
      <w:pPr>
        <w:autoSpaceDN w:val="0"/>
        <w:spacing w:before="100" w:beforeAutospacing="1" w:after="100" w:afterAutospacing="1" w:line="360" w:lineRule="auto"/>
      </w:pPr>
      <w:r w:rsidRPr="005746CD">
        <w:t>4.</w:t>
      </w:r>
      <w:r w:rsidR="00C460E1">
        <w:t>О</w:t>
      </w:r>
      <w:r w:rsidRPr="005746CD">
        <w:t xml:space="preserve">беспечение жителей </w:t>
      </w:r>
      <w:r w:rsidR="00CB00D7">
        <w:t>г.</w:t>
      </w:r>
      <w:r w:rsidR="00033FF9">
        <w:t xml:space="preserve"> </w:t>
      </w:r>
      <w:r w:rsidR="00CB00D7">
        <w:t xml:space="preserve">Зеленоградск </w:t>
      </w:r>
      <w:r w:rsidRPr="005746CD">
        <w:t>МО «Зеленоградск</w:t>
      </w:r>
      <w:r w:rsidR="00C52735">
        <w:t>ий</w:t>
      </w:r>
      <w:r w:rsidRPr="005746CD">
        <w:t xml:space="preserve"> городск</w:t>
      </w:r>
      <w:r w:rsidR="00C52735">
        <w:t>ой</w:t>
      </w:r>
      <w:r w:rsidRPr="005746CD">
        <w:t xml:space="preserve"> </w:t>
      </w:r>
      <w:r w:rsidR="00C52735">
        <w:t>округ</w:t>
      </w:r>
      <w:r w:rsidRPr="005746CD">
        <w:t xml:space="preserve">» при необходимости в подключении к сетям водоснабжения и водоотведения и обеспечения жителей </w:t>
      </w:r>
      <w:r w:rsidR="00400B46">
        <w:t>округа</w:t>
      </w:r>
      <w:r w:rsidRPr="005746CD">
        <w:t xml:space="preserve">  водой хозяйственно</w:t>
      </w:r>
      <w:r w:rsidR="00C460E1">
        <w:t xml:space="preserve"> – питьевого назначения.</w:t>
      </w:r>
    </w:p>
    <w:p w:rsidR="000D24BD" w:rsidRPr="00B873A6" w:rsidRDefault="000D24BD" w:rsidP="00B873A6">
      <w:pPr>
        <w:spacing w:line="360" w:lineRule="auto"/>
        <w:jc w:val="both"/>
      </w:pPr>
      <w:r w:rsidRPr="000D24BD">
        <w:t>Основные проблемы</w:t>
      </w:r>
      <w:r w:rsidR="00B873A6">
        <w:t xml:space="preserve"> систем водоснабжения</w:t>
      </w:r>
      <w:r w:rsidR="00CB00D7">
        <w:t xml:space="preserve"> г.</w:t>
      </w:r>
      <w:r w:rsidR="00033FF9">
        <w:t xml:space="preserve"> </w:t>
      </w:r>
      <w:r w:rsidR="00CB00D7">
        <w:t>Зеленоградск</w:t>
      </w:r>
      <w:r w:rsidR="00B873A6">
        <w:t xml:space="preserve"> МО «Зеленоградск</w:t>
      </w:r>
      <w:r w:rsidR="00C52735">
        <w:t>ий</w:t>
      </w:r>
      <w:r w:rsidR="00B873A6">
        <w:t xml:space="preserve"> городско</w:t>
      </w:r>
      <w:r w:rsidR="00C52735">
        <w:t>й</w:t>
      </w:r>
      <w:r w:rsidR="00B873A6">
        <w:t xml:space="preserve"> </w:t>
      </w:r>
      <w:r w:rsidR="00C52735">
        <w:t>округ</w:t>
      </w:r>
      <w:r w:rsidR="00B873A6">
        <w:t>»:</w:t>
      </w:r>
    </w:p>
    <w:p w:rsidR="00097EC3" w:rsidRPr="00097EC3" w:rsidRDefault="00097EC3" w:rsidP="00097EC3">
      <w:pPr>
        <w:jc w:val="both"/>
      </w:pPr>
      <w:r w:rsidRPr="00097EC3">
        <w:t xml:space="preserve">1) Высокий уровень аварийности – 1,0 аварий на 1 км сетей; </w:t>
      </w:r>
    </w:p>
    <w:p w:rsidR="00097EC3" w:rsidRPr="00097EC3" w:rsidRDefault="00097EC3" w:rsidP="00097EC3">
      <w:pPr>
        <w:jc w:val="both"/>
      </w:pPr>
      <w:r w:rsidRPr="00097EC3">
        <w:t>2) Высокий процент потерь – более</w:t>
      </w:r>
      <w:r w:rsidRPr="00097EC3">
        <w:rPr>
          <w:color w:val="000000"/>
        </w:rPr>
        <w:t xml:space="preserve"> 20</w:t>
      </w:r>
      <w:r w:rsidRPr="00097EC3">
        <w:t xml:space="preserve"> % от суммарного подъема воды;</w:t>
      </w:r>
    </w:p>
    <w:p w:rsidR="00097EC3" w:rsidRPr="00097EC3" w:rsidRDefault="00097EC3" w:rsidP="00097EC3">
      <w:pPr>
        <w:jc w:val="both"/>
      </w:pPr>
      <w:r w:rsidRPr="00097EC3">
        <w:t>3) Неэффективное регулирование производительности насосного оборудования на артезианских скважинах;</w:t>
      </w:r>
    </w:p>
    <w:p w:rsidR="00097EC3" w:rsidRPr="00097EC3" w:rsidRDefault="00097EC3" w:rsidP="00097EC3">
      <w:pPr>
        <w:jc w:val="both"/>
      </w:pPr>
      <w:r w:rsidRPr="00097EC3">
        <w:t>4)Отсутствие водопроводных сетей к местам массовой застройки пос. Малиновка, пос. Сосновка;</w:t>
      </w:r>
    </w:p>
    <w:p w:rsidR="00097EC3" w:rsidRPr="00097EC3" w:rsidRDefault="00097EC3" w:rsidP="00097EC3">
      <w:pPr>
        <w:jc w:val="both"/>
      </w:pPr>
      <w:r w:rsidRPr="00097EC3">
        <w:t>5)Отсутствует закольцовка водопроводов в пос. Малиновка, пос. Сосновка;</w:t>
      </w:r>
    </w:p>
    <w:p w:rsidR="00097EC3" w:rsidRPr="00097EC3" w:rsidRDefault="00097EC3" w:rsidP="00097EC3">
      <w:pPr>
        <w:jc w:val="both"/>
      </w:pPr>
      <w:r w:rsidRPr="00097EC3">
        <w:t>6)Одиночные скважины, расположенные в поселках, не обеспечивают  потребности в питьевой воде;</w:t>
      </w:r>
    </w:p>
    <w:p w:rsidR="00097EC3" w:rsidRPr="00097EC3" w:rsidRDefault="00097EC3" w:rsidP="00097EC3">
      <w:pPr>
        <w:jc w:val="both"/>
      </w:pPr>
      <w:r w:rsidRPr="00097EC3">
        <w:t>7) ухудшение качества воды  (повышение минерализации, жесткости);</w:t>
      </w:r>
    </w:p>
    <w:p w:rsidR="00097EC3" w:rsidRPr="00097EC3" w:rsidRDefault="00097EC3" w:rsidP="00097EC3">
      <w:pPr>
        <w:jc w:val="both"/>
      </w:pPr>
      <w:r w:rsidRPr="00097EC3">
        <w:t>8) Отсутствие топографической съёмки водопроводных сетей (нет полной картины по диаметрам и использованным материалам);</w:t>
      </w:r>
    </w:p>
    <w:p w:rsidR="00097EC3" w:rsidRPr="00097EC3" w:rsidRDefault="00097EC3" w:rsidP="00097EC3">
      <w:pPr>
        <w:jc w:val="both"/>
      </w:pPr>
      <w:r w:rsidRPr="00097EC3">
        <w:t>9) Отсутствие  паспортов-схем водопроводных колодцев с запорной арматурой;</w:t>
      </w:r>
    </w:p>
    <w:p w:rsidR="00097EC3" w:rsidRPr="00097EC3" w:rsidRDefault="00097EC3" w:rsidP="00097EC3">
      <w:pPr>
        <w:jc w:val="both"/>
      </w:pPr>
      <w:r w:rsidRPr="00097EC3">
        <w:t>10)Низкий уровень оснащенности системы водоснабжения приборами коммерческого учета воды и, как следствие, сложность в локализации</w:t>
      </w:r>
      <w:r w:rsidRPr="009B04CD">
        <w:rPr>
          <w:sz w:val="28"/>
          <w:szCs w:val="28"/>
        </w:rPr>
        <w:t xml:space="preserve"> </w:t>
      </w:r>
      <w:r w:rsidRPr="00097EC3">
        <w:t>коммерческих потерь (наличие несанкционированных подключений к водопроводной сети);</w:t>
      </w:r>
    </w:p>
    <w:p w:rsidR="00097EC3" w:rsidRPr="00097EC3" w:rsidRDefault="00097EC3" w:rsidP="00097EC3">
      <w:pPr>
        <w:pStyle w:val="a7"/>
        <w:ind w:firstLine="720"/>
        <w:jc w:val="both"/>
        <w:rPr>
          <w:sz w:val="24"/>
          <w:szCs w:val="24"/>
        </w:rPr>
      </w:pPr>
      <w:r w:rsidRPr="00097EC3">
        <w:rPr>
          <w:sz w:val="24"/>
          <w:szCs w:val="24"/>
        </w:rPr>
        <w:t xml:space="preserve">Для устранения вышеназванных проблем необходима реконструкция и модернизация сетей и запорно-регулирующей арматуры и строительство сетей водопровода. </w:t>
      </w:r>
    </w:p>
    <w:p w:rsidR="000D24BD" w:rsidRDefault="00097EC3" w:rsidP="00BE0FA6">
      <w:pPr>
        <w:ind w:firstLine="720"/>
        <w:jc w:val="both"/>
      </w:pPr>
      <w:r w:rsidRPr="00097EC3">
        <w:t>Для обеспечения нормального водоснабжения необходимо выполнить работы по проектированию и строительству новых артези</w:t>
      </w:r>
      <w:r w:rsidR="00BE0FA6">
        <w:t>анских скважин</w:t>
      </w:r>
      <w:r w:rsidRPr="00097EC3">
        <w:t>.</w:t>
      </w:r>
    </w:p>
    <w:p w:rsidR="00113F73" w:rsidRDefault="00113F73" w:rsidP="00BF13A2">
      <w:pPr>
        <w:spacing w:line="360" w:lineRule="auto"/>
        <w:jc w:val="both"/>
      </w:pPr>
    </w:p>
    <w:p w:rsidR="000D24BD" w:rsidRDefault="000D24BD" w:rsidP="00BF13A2">
      <w:pPr>
        <w:shd w:val="clear" w:color="auto" w:fill="FFFFFF"/>
        <w:spacing w:line="360" w:lineRule="auto"/>
        <w:ind w:right="67"/>
        <w:jc w:val="both"/>
        <w:rPr>
          <w:b/>
          <w:bCs/>
          <w:color w:val="000000"/>
        </w:rPr>
      </w:pPr>
      <w:r w:rsidRPr="000D24BD">
        <w:rPr>
          <w:b/>
          <w:bCs/>
          <w:color w:val="000000"/>
        </w:rPr>
        <w:t>2.3.Баланс водоснабжения и потребления питьевой воды</w:t>
      </w:r>
      <w:r w:rsidR="00C460E1">
        <w:rPr>
          <w:b/>
          <w:bCs/>
          <w:color w:val="000000"/>
        </w:rPr>
        <w:t>.</w:t>
      </w:r>
    </w:p>
    <w:p w:rsidR="00C071E2" w:rsidRDefault="00B55813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B55813">
        <w:rPr>
          <w:bCs/>
          <w:color w:val="000000"/>
        </w:rPr>
        <w:t>На</w:t>
      </w:r>
      <w:r w:rsidR="004502A8">
        <w:rPr>
          <w:bCs/>
          <w:color w:val="000000"/>
        </w:rPr>
        <w:t xml:space="preserve"> 1.</w:t>
      </w:r>
      <w:r>
        <w:rPr>
          <w:bCs/>
          <w:color w:val="000000"/>
        </w:rPr>
        <w:t>01.20</w:t>
      </w:r>
      <w:r w:rsidR="004502A8">
        <w:rPr>
          <w:bCs/>
          <w:color w:val="000000"/>
        </w:rPr>
        <w:t>20</w:t>
      </w:r>
      <w:r>
        <w:rPr>
          <w:bCs/>
          <w:color w:val="000000"/>
        </w:rPr>
        <w:t>г. численность населения составляет 1</w:t>
      </w:r>
      <w:r w:rsidR="00747811">
        <w:rPr>
          <w:bCs/>
          <w:color w:val="000000"/>
        </w:rPr>
        <w:t xml:space="preserve">6536 </w:t>
      </w:r>
      <w:r>
        <w:rPr>
          <w:bCs/>
          <w:color w:val="000000"/>
        </w:rPr>
        <w:t>чел.</w:t>
      </w:r>
    </w:p>
    <w:p w:rsidR="00B55813" w:rsidRDefault="00B55813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Прогнозируется увеличение числе</w:t>
      </w:r>
      <w:r w:rsidR="00D958C5">
        <w:rPr>
          <w:bCs/>
          <w:color w:val="000000"/>
        </w:rPr>
        <w:t xml:space="preserve">нности населения </w:t>
      </w:r>
      <w:r>
        <w:rPr>
          <w:bCs/>
          <w:color w:val="000000"/>
        </w:rPr>
        <w:t xml:space="preserve"> высоким миграционным приростом</w:t>
      </w:r>
      <w:r w:rsidR="00D958C5">
        <w:rPr>
          <w:bCs/>
          <w:color w:val="000000"/>
        </w:rPr>
        <w:t>:</w:t>
      </w:r>
      <w:r>
        <w:rPr>
          <w:bCs/>
          <w:color w:val="000000"/>
        </w:rPr>
        <w:t xml:space="preserve"> в среднем до 20</w:t>
      </w:r>
      <w:r w:rsidR="00C537DB">
        <w:rPr>
          <w:bCs/>
          <w:color w:val="000000"/>
        </w:rPr>
        <w:t>2</w:t>
      </w:r>
      <w:r w:rsidR="00747811">
        <w:rPr>
          <w:bCs/>
          <w:color w:val="000000"/>
        </w:rPr>
        <w:t>5</w:t>
      </w:r>
      <w:r>
        <w:rPr>
          <w:bCs/>
          <w:color w:val="000000"/>
        </w:rPr>
        <w:t>года будут приезжать не менее 460чел.</w:t>
      </w:r>
    </w:p>
    <w:p w:rsidR="00B55813" w:rsidRPr="00D958C5" w:rsidRDefault="00B55813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Перспективное жилищное строительство будет вестись с учетом прироста</w:t>
      </w:r>
      <w:r w:rsidR="00D958C5">
        <w:rPr>
          <w:bCs/>
          <w:color w:val="000000"/>
        </w:rPr>
        <w:t xml:space="preserve"> населения</w:t>
      </w:r>
    </w:p>
    <w:p w:rsidR="00396F3D" w:rsidRDefault="00557AE8" w:rsidP="00C537DB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Расчет водопотребления производится на основании стр</w:t>
      </w:r>
      <w:r w:rsidR="00C537DB">
        <w:rPr>
          <w:bCs/>
          <w:color w:val="000000"/>
        </w:rPr>
        <w:t>оительных норм СНиП 2.04.01-85.</w:t>
      </w:r>
    </w:p>
    <w:p w:rsidR="0030657F" w:rsidRPr="00F55113" w:rsidRDefault="00F55113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Жилье  оборудовано водомерами на 3</w:t>
      </w:r>
      <w:r w:rsidR="00747811">
        <w:rPr>
          <w:bCs/>
          <w:color w:val="000000"/>
        </w:rPr>
        <w:t>5</w:t>
      </w:r>
      <w:r>
        <w:rPr>
          <w:bCs/>
          <w:color w:val="000000"/>
        </w:rPr>
        <w:t>%.</w:t>
      </w:r>
    </w:p>
    <w:p w:rsidR="009A74A5" w:rsidRDefault="009A74A5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Бюджетные и коммерческие потребители  оборудованы</w:t>
      </w:r>
      <w:r w:rsidR="00372AEE">
        <w:rPr>
          <w:bCs/>
          <w:color w:val="000000"/>
        </w:rPr>
        <w:t xml:space="preserve"> приборами учета</w:t>
      </w:r>
      <w:r w:rsidR="0030657F">
        <w:rPr>
          <w:bCs/>
          <w:color w:val="000000"/>
        </w:rPr>
        <w:t>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1276"/>
        <w:gridCol w:w="1134"/>
        <w:gridCol w:w="1276"/>
        <w:gridCol w:w="1275"/>
        <w:gridCol w:w="1275"/>
      </w:tblGrid>
      <w:tr w:rsidR="004502A8" w:rsidTr="004502A8">
        <w:trPr>
          <w:trHeight w:val="451"/>
        </w:trPr>
        <w:tc>
          <w:tcPr>
            <w:tcW w:w="2953" w:type="dxa"/>
          </w:tcPr>
          <w:p w:rsidR="004502A8" w:rsidRDefault="004502A8" w:rsidP="00C537DB">
            <w:pPr>
              <w:shd w:val="clear" w:color="auto" w:fill="FFFFFF"/>
              <w:ind w:right="67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4502A8" w:rsidRDefault="004502A8" w:rsidP="004502A8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2021г</w:t>
            </w:r>
          </w:p>
        </w:tc>
        <w:tc>
          <w:tcPr>
            <w:tcW w:w="1134" w:type="dxa"/>
          </w:tcPr>
          <w:p w:rsidR="004502A8" w:rsidRDefault="004502A8" w:rsidP="00C537DB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2022г</w:t>
            </w:r>
          </w:p>
          <w:p w:rsidR="004502A8" w:rsidRDefault="004502A8" w:rsidP="00C537DB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4502A8" w:rsidRDefault="004502A8" w:rsidP="004502A8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2023г</w:t>
            </w:r>
          </w:p>
        </w:tc>
        <w:tc>
          <w:tcPr>
            <w:tcW w:w="1275" w:type="dxa"/>
          </w:tcPr>
          <w:p w:rsidR="004502A8" w:rsidRDefault="004502A8" w:rsidP="00C537DB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2024г</w:t>
            </w:r>
          </w:p>
          <w:p w:rsidR="004502A8" w:rsidRDefault="004502A8" w:rsidP="00C537DB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4502A8" w:rsidRDefault="004502A8" w:rsidP="00C537DB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2025г</w:t>
            </w:r>
          </w:p>
        </w:tc>
      </w:tr>
      <w:tr w:rsidR="004502A8" w:rsidTr="004502A8">
        <w:trPr>
          <w:trHeight w:val="351"/>
        </w:trPr>
        <w:tc>
          <w:tcPr>
            <w:tcW w:w="2953" w:type="dxa"/>
          </w:tcPr>
          <w:p w:rsidR="004502A8" w:rsidRPr="0030657F" w:rsidRDefault="004502A8" w:rsidP="00C537DB">
            <w:pPr>
              <w:shd w:val="clear" w:color="auto" w:fill="FFFFFF"/>
              <w:spacing w:line="360" w:lineRule="auto"/>
              <w:ind w:left="-14" w:right="67"/>
              <w:jc w:val="both"/>
              <w:rPr>
                <w:b/>
                <w:bCs/>
                <w:color w:val="000000"/>
              </w:rPr>
            </w:pPr>
            <w:r w:rsidRPr="0030657F">
              <w:rPr>
                <w:b/>
                <w:bCs/>
                <w:color w:val="000000"/>
              </w:rPr>
              <w:t>Подъем воды</w:t>
            </w:r>
          </w:p>
        </w:tc>
        <w:tc>
          <w:tcPr>
            <w:tcW w:w="1276" w:type="dxa"/>
          </w:tcPr>
          <w:p w:rsidR="004502A8" w:rsidRDefault="00E53021" w:rsidP="00853E3D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853E3D">
              <w:rPr>
                <w:bCs/>
                <w:color w:val="000000"/>
              </w:rPr>
              <w:t>64</w:t>
            </w:r>
            <w:r>
              <w:rPr>
                <w:bCs/>
                <w:color w:val="000000"/>
              </w:rPr>
              <w:t>,02</w:t>
            </w:r>
          </w:p>
        </w:tc>
        <w:tc>
          <w:tcPr>
            <w:tcW w:w="1134" w:type="dxa"/>
          </w:tcPr>
          <w:p w:rsidR="004502A8" w:rsidRDefault="00E53021" w:rsidP="00853E3D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853E3D">
              <w:rPr>
                <w:bCs/>
                <w:color w:val="000000"/>
              </w:rPr>
              <w:t>96</w:t>
            </w:r>
            <w:r>
              <w:rPr>
                <w:bCs/>
                <w:color w:val="000000"/>
              </w:rPr>
              <w:t>,02</w:t>
            </w:r>
          </w:p>
        </w:tc>
        <w:tc>
          <w:tcPr>
            <w:tcW w:w="1276" w:type="dxa"/>
          </w:tcPr>
          <w:p w:rsidR="004502A8" w:rsidRDefault="00E53021" w:rsidP="00853E3D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428</w:t>
            </w:r>
            <w:r>
              <w:rPr>
                <w:bCs/>
                <w:color w:val="000000"/>
              </w:rPr>
              <w:t>,02</w:t>
            </w:r>
          </w:p>
        </w:tc>
        <w:tc>
          <w:tcPr>
            <w:tcW w:w="1275" w:type="dxa"/>
          </w:tcPr>
          <w:p w:rsidR="004502A8" w:rsidRDefault="00E53021" w:rsidP="00853E3D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460</w:t>
            </w:r>
            <w:r>
              <w:rPr>
                <w:bCs/>
                <w:color w:val="000000"/>
              </w:rPr>
              <w:t>,02</w:t>
            </w:r>
          </w:p>
        </w:tc>
        <w:tc>
          <w:tcPr>
            <w:tcW w:w="1275" w:type="dxa"/>
          </w:tcPr>
          <w:p w:rsidR="004502A8" w:rsidRDefault="00E53021" w:rsidP="00853E3D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492</w:t>
            </w:r>
            <w:r>
              <w:rPr>
                <w:bCs/>
                <w:color w:val="000000"/>
              </w:rPr>
              <w:t>,02</w:t>
            </w:r>
          </w:p>
        </w:tc>
      </w:tr>
      <w:tr w:rsidR="00E53021" w:rsidTr="004502A8">
        <w:trPr>
          <w:trHeight w:val="360"/>
        </w:trPr>
        <w:tc>
          <w:tcPr>
            <w:tcW w:w="2953" w:type="dxa"/>
          </w:tcPr>
          <w:p w:rsidR="00E53021" w:rsidRPr="00557AE8" w:rsidRDefault="00E53021" w:rsidP="00C537DB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Отпуск воды в сеть</w:t>
            </w:r>
          </w:p>
        </w:tc>
        <w:tc>
          <w:tcPr>
            <w:tcW w:w="1276" w:type="dxa"/>
          </w:tcPr>
          <w:p w:rsidR="00E53021" w:rsidRDefault="00E53021" w:rsidP="00853E3D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853E3D">
              <w:rPr>
                <w:bCs/>
                <w:color w:val="000000"/>
              </w:rPr>
              <w:t>50</w:t>
            </w:r>
            <w:r>
              <w:rPr>
                <w:bCs/>
                <w:color w:val="000000"/>
              </w:rPr>
              <w:t>,63</w:t>
            </w:r>
          </w:p>
        </w:tc>
        <w:tc>
          <w:tcPr>
            <w:tcW w:w="1134" w:type="dxa"/>
          </w:tcPr>
          <w:p w:rsidR="00E53021" w:rsidRDefault="00E53021" w:rsidP="00853E3D">
            <w:r w:rsidRPr="00527521">
              <w:rPr>
                <w:bCs/>
                <w:color w:val="000000"/>
              </w:rPr>
              <w:t>11</w:t>
            </w:r>
            <w:r w:rsidR="00853E3D">
              <w:rPr>
                <w:bCs/>
                <w:color w:val="000000"/>
              </w:rPr>
              <w:t>82</w:t>
            </w:r>
            <w:r w:rsidRPr="00527521">
              <w:rPr>
                <w:bCs/>
                <w:color w:val="000000"/>
              </w:rPr>
              <w:t>,63</w:t>
            </w:r>
          </w:p>
        </w:tc>
        <w:tc>
          <w:tcPr>
            <w:tcW w:w="1276" w:type="dxa"/>
          </w:tcPr>
          <w:p w:rsidR="00E53021" w:rsidRDefault="00E53021" w:rsidP="00853E3D">
            <w:r w:rsidRPr="00527521"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214</w:t>
            </w:r>
            <w:r w:rsidRPr="00527521">
              <w:rPr>
                <w:bCs/>
                <w:color w:val="000000"/>
              </w:rPr>
              <w:t>,63</w:t>
            </w:r>
          </w:p>
        </w:tc>
        <w:tc>
          <w:tcPr>
            <w:tcW w:w="1275" w:type="dxa"/>
          </w:tcPr>
          <w:p w:rsidR="00E53021" w:rsidRDefault="00E53021" w:rsidP="00853E3D">
            <w:r w:rsidRPr="00527521"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246</w:t>
            </w:r>
            <w:r w:rsidRPr="00527521">
              <w:rPr>
                <w:bCs/>
                <w:color w:val="000000"/>
              </w:rPr>
              <w:t>,63</w:t>
            </w:r>
          </w:p>
        </w:tc>
        <w:tc>
          <w:tcPr>
            <w:tcW w:w="1275" w:type="dxa"/>
          </w:tcPr>
          <w:p w:rsidR="00E53021" w:rsidRDefault="00E53021" w:rsidP="00853E3D">
            <w:r w:rsidRPr="00527521"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27</w:t>
            </w:r>
            <w:r w:rsidRPr="00527521">
              <w:rPr>
                <w:bCs/>
                <w:color w:val="000000"/>
              </w:rPr>
              <w:t>8,63</w:t>
            </w:r>
          </w:p>
        </w:tc>
      </w:tr>
      <w:tr w:rsidR="00E53021" w:rsidTr="004502A8">
        <w:trPr>
          <w:trHeight w:val="300"/>
        </w:trPr>
        <w:tc>
          <w:tcPr>
            <w:tcW w:w="2953" w:type="dxa"/>
          </w:tcPr>
          <w:p w:rsidR="00E53021" w:rsidRPr="00557AE8" w:rsidRDefault="00E53021" w:rsidP="00C537DB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 потерь</w:t>
            </w:r>
          </w:p>
        </w:tc>
        <w:tc>
          <w:tcPr>
            <w:tcW w:w="1276" w:type="dxa"/>
          </w:tcPr>
          <w:p w:rsidR="00E53021" w:rsidRDefault="00E53021" w:rsidP="00C537DB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213,39</w:t>
            </w:r>
          </w:p>
        </w:tc>
        <w:tc>
          <w:tcPr>
            <w:tcW w:w="1134" w:type="dxa"/>
          </w:tcPr>
          <w:p w:rsidR="00E53021" w:rsidRDefault="00E53021">
            <w:r w:rsidRPr="00F43596">
              <w:rPr>
                <w:bCs/>
                <w:color w:val="000000"/>
              </w:rPr>
              <w:t>213,39</w:t>
            </w:r>
          </w:p>
        </w:tc>
        <w:tc>
          <w:tcPr>
            <w:tcW w:w="1276" w:type="dxa"/>
          </w:tcPr>
          <w:p w:rsidR="00E53021" w:rsidRDefault="00E53021">
            <w:r w:rsidRPr="00F43596">
              <w:rPr>
                <w:bCs/>
                <w:color w:val="000000"/>
              </w:rPr>
              <w:t>213,39</w:t>
            </w:r>
          </w:p>
        </w:tc>
        <w:tc>
          <w:tcPr>
            <w:tcW w:w="1275" w:type="dxa"/>
          </w:tcPr>
          <w:p w:rsidR="00E53021" w:rsidRDefault="00E53021">
            <w:r w:rsidRPr="00F43596">
              <w:rPr>
                <w:bCs/>
                <w:color w:val="000000"/>
              </w:rPr>
              <w:t>213,39</w:t>
            </w:r>
          </w:p>
        </w:tc>
        <w:tc>
          <w:tcPr>
            <w:tcW w:w="1275" w:type="dxa"/>
          </w:tcPr>
          <w:p w:rsidR="00E53021" w:rsidRDefault="00E53021">
            <w:r w:rsidRPr="00F43596">
              <w:rPr>
                <w:bCs/>
                <w:color w:val="000000"/>
              </w:rPr>
              <w:t>213,39</w:t>
            </w:r>
          </w:p>
        </w:tc>
      </w:tr>
      <w:tr w:rsidR="00E53021" w:rsidTr="004502A8">
        <w:trPr>
          <w:trHeight w:val="300"/>
        </w:trPr>
        <w:tc>
          <w:tcPr>
            <w:tcW w:w="2953" w:type="dxa"/>
          </w:tcPr>
          <w:p w:rsidR="00E53021" w:rsidRDefault="00E53021" w:rsidP="00C537DB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 w:rsidRPr="0030657F">
              <w:rPr>
                <w:b/>
                <w:bCs/>
                <w:color w:val="000000"/>
              </w:rPr>
              <w:t>Объем реализации</w:t>
            </w:r>
            <w:r>
              <w:rPr>
                <w:bCs/>
                <w:color w:val="000000"/>
              </w:rPr>
              <w:t>, в том числе:</w:t>
            </w:r>
          </w:p>
        </w:tc>
        <w:tc>
          <w:tcPr>
            <w:tcW w:w="1276" w:type="dxa"/>
          </w:tcPr>
          <w:p w:rsidR="00E53021" w:rsidRDefault="009F41F1" w:rsidP="00C537DB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1150,63</w:t>
            </w:r>
          </w:p>
        </w:tc>
        <w:tc>
          <w:tcPr>
            <w:tcW w:w="1134" w:type="dxa"/>
          </w:tcPr>
          <w:p w:rsidR="00E53021" w:rsidRDefault="00E53021" w:rsidP="009F41F1">
            <w:r w:rsidRPr="005F2AB1">
              <w:rPr>
                <w:bCs/>
                <w:color w:val="000000"/>
              </w:rPr>
              <w:t>11</w:t>
            </w:r>
            <w:r w:rsidR="009F41F1">
              <w:rPr>
                <w:bCs/>
                <w:color w:val="000000"/>
              </w:rPr>
              <w:t>82</w:t>
            </w:r>
            <w:r w:rsidRPr="005F2AB1">
              <w:rPr>
                <w:bCs/>
                <w:color w:val="000000"/>
              </w:rPr>
              <w:t>,63</w:t>
            </w:r>
          </w:p>
        </w:tc>
        <w:tc>
          <w:tcPr>
            <w:tcW w:w="1276" w:type="dxa"/>
          </w:tcPr>
          <w:p w:rsidR="00E53021" w:rsidRDefault="009F41F1" w:rsidP="00853E3D">
            <w:r>
              <w:rPr>
                <w:bCs/>
                <w:color w:val="000000"/>
              </w:rPr>
              <w:t>1214,</w:t>
            </w:r>
            <w:r w:rsidR="00853E3D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</w:tcPr>
          <w:p w:rsidR="00E53021" w:rsidRDefault="00E53021" w:rsidP="00853E3D">
            <w:r w:rsidRPr="005F2AB1"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246</w:t>
            </w:r>
            <w:r w:rsidRPr="005F2AB1">
              <w:rPr>
                <w:bCs/>
                <w:color w:val="000000"/>
              </w:rPr>
              <w:t>,63</w:t>
            </w:r>
          </w:p>
        </w:tc>
        <w:tc>
          <w:tcPr>
            <w:tcW w:w="1275" w:type="dxa"/>
          </w:tcPr>
          <w:p w:rsidR="00E53021" w:rsidRDefault="00E53021" w:rsidP="00853E3D">
            <w:r w:rsidRPr="005F2AB1"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278</w:t>
            </w:r>
            <w:r w:rsidRPr="005F2AB1">
              <w:rPr>
                <w:bCs/>
                <w:color w:val="000000"/>
              </w:rPr>
              <w:t>,63</w:t>
            </w:r>
          </w:p>
        </w:tc>
      </w:tr>
      <w:tr w:rsidR="00E53021" w:rsidTr="004502A8">
        <w:trPr>
          <w:trHeight w:val="300"/>
        </w:trPr>
        <w:tc>
          <w:tcPr>
            <w:tcW w:w="2953" w:type="dxa"/>
          </w:tcPr>
          <w:p w:rsidR="00E53021" w:rsidRDefault="00E53021" w:rsidP="00C537DB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-население</w:t>
            </w:r>
          </w:p>
        </w:tc>
        <w:tc>
          <w:tcPr>
            <w:tcW w:w="1276" w:type="dxa"/>
          </w:tcPr>
          <w:p w:rsidR="00E53021" w:rsidRDefault="009F41F1" w:rsidP="00C537DB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889,38</w:t>
            </w:r>
          </w:p>
        </w:tc>
        <w:tc>
          <w:tcPr>
            <w:tcW w:w="1134" w:type="dxa"/>
          </w:tcPr>
          <w:p w:rsidR="00E53021" w:rsidRDefault="009F41F1">
            <w:r>
              <w:rPr>
                <w:bCs/>
                <w:color w:val="000000"/>
              </w:rPr>
              <w:t>911,38</w:t>
            </w:r>
          </w:p>
        </w:tc>
        <w:tc>
          <w:tcPr>
            <w:tcW w:w="1276" w:type="dxa"/>
          </w:tcPr>
          <w:p w:rsidR="00E53021" w:rsidRDefault="009F41F1" w:rsidP="00853E3D">
            <w:r>
              <w:rPr>
                <w:bCs/>
                <w:color w:val="000000"/>
              </w:rPr>
              <w:t>933,</w:t>
            </w:r>
            <w:r w:rsidR="00853E3D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275" w:type="dxa"/>
          </w:tcPr>
          <w:p w:rsidR="00E53021" w:rsidRDefault="009F41F1">
            <w:r>
              <w:rPr>
                <w:bCs/>
                <w:color w:val="000000"/>
              </w:rPr>
              <w:t>955,38</w:t>
            </w:r>
          </w:p>
        </w:tc>
        <w:tc>
          <w:tcPr>
            <w:tcW w:w="1275" w:type="dxa"/>
          </w:tcPr>
          <w:p w:rsidR="00E53021" w:rsidRDefault="009F41F1">
            <w:r>
              <w:rPr>
                <w:bCs/>
                <w:color w:val="000000"/>
              </w:rPr>
              <w:t>977,38</w:t>
            </w:r>
          </w:p>
        </w:tc>
      </w:tr>
      <w:tr w:rsidR="00E53021" w:rsidTr="004502A8">
        <w:trPr>
          <w:trHeight w:val="300"/>
        </w:trPr>
        <w:tc>
          <w:tcPr>
            <w:tcW w:w="2953" w:type="dxa"/>
          </w:tcPr>
          <w:p w:rsidR="00E53021" w:rsidRDefault="00E53021" w:rsidP="00C537DB">
            <w:pPr>
              <w:shd w:val="clear" w:color="auto" w:fill="FFFFFF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-бюджетные организации</w:t>
            </w:r>
          </w:p>
        </w:tc>
        <w:tc>
          <w:tcPr>
            <w:tcW w:w="1276" w:type="dxa"/>
          </w:tcPr>
          <w:p w:rsidR="00E53021" w:rsidRDefault="00E53021" w:rsidP="00C537DB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</w:tcPr>
          <w:p w:rsidR="00E53021" w:rsidRDefault="00E53021">
            <w:r w:rsidRPr="00E012D7">
              <w:rPr>
                <w:bCs/>
                <w:color w:val="000000"/>
              </w:rPr>
              <w:t>77,1</w:t>
            </w:r>
          </w:p>
        </w:tc>
        <w:tc>
          <w:tcPr>
            <w:tcW w:w="1276" w:type="dxa"/>
          </w:tcPr>
          <w:p w:rsidR="00E53021" w:rsidRDefault="00E53021">
            <w:r w:rsidRPr="00E012D7">
              <w:rPr>
                <w:bCs/>
                <w:color w:val="000000"/>
              </w:rPr>
              <w:t>77,1</w:t>
            </w:r>
          </w:p>
        </w:tc>
        <w:tc>
          <w:tcPr>
            <w:tcW w:w="1275" w:type="dxa"/>
          </w:tcPr>
          <w:p w:rsidR="00E53021" w:rsidRDefault="00E53021">
            <w:r w:rsidRPr="00E012D7">
              <w:rPr>
                <w:bCs/>
                <w:color w:val="000000"/>
              </w:rPr>
              <w:t>77,1</w:t>
            </w:r>
          </w:p>
        </w:tc>
        <w:tc>
          <w:tcPr>
            <w:tcW w:w="1275" w:type="dxa"/>
          </w:tcPr>
          <w:p w:rsidR="00E53021" w:rsidRDefault="00E53021">
            <w:r w:rsidRPr="00E012D7">
              <w:rPr>
                <w:bCs/>
                <w:color w:val="000000"/>
              </w:rPr>
              <w:t>77,1</w:t>
            </w:r>
          </w:p>
        </w:tc>
      </w:tr>
      <w:tr w:rsidR="00E53021" w:rsidTr="004502A8">
        <w:trPr>
          <w:trHeight w:val="300"/>
        </w:trPr>
        <w:tc>
          <w:tcPr>
            <w:tcW w:w="2953" w:type="dxa"/>
          </w:tcPr>
          <w:p w:rsidR="00E53021" w:rsidRDefault="00E53021" w:rsidP="00C537DB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-коммерческие организации</w:t>
            </w:r>
          </w:p>
        </w:tc>
        <w:tc>
          <w:tcPr>
            <w:tcW w:w="1276" w:type="dxa"/>
          </w:tcPr>
          <w:p w:rsidR="00E53021" w:rsidRDefault="00E53021" w:rsidP="00C537DB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184,15</w:t>
            </w:r>
          </w:p>
        </w:tc>
        <w:tc>
          <w:tcPr>
            <w:tcW w:w="1134" w:type="dxa"/>
          </w:tcPr>
          <w:p w:rsidR="00E53021" w:rsidRDefault="00E53021" w:rsidP="009F41F1">
            <w:r w:rsidRPr="000A6AEF">
              <w:rPr>
                <w:bCs/>
                <w:color w:val="000000"/>
              </w:rPr>
              <w:t>1</w:t>
            </w:r>
            <w:r w:rsidR="009F41F1">
              <w:rPr>
                <w:bCs/>
                <w:color w:val="000000"/>
              </w:rPr>
              <w:t>9</w:t>
            </w:r>
            <w:r w:rsidRPr="000A6AEF">
              <w:rPr>
                <w:bCs/>
                <w:color w:val="000000"/>
              </w:rPr>
              <w:t>4,15</w:t>
            </w:r>
          </w:p>
        </w:tc>
        <w:tc>
          <w:tcPr>
            <w:tcW w:w="1276" w:type="dxa"/>
          </w:tcPr>
          <w:p w:rsidR="00E53021" w:rsidRDefault="009F41F1">
            <w:r>
              <w:rPr>
                <w:bCs/>
                <w:color w:val="000000"/>
              </w:rPr>
              <w:t>20</w:t>
            </w:r>
            <w:r w:rsidR="00E53021" w:rsidRPr="000A6AEF">
              <w:rPr>
                <w:bCs/>
                <w:color w:val="000000"/>
              </w:rPr>
              <w:t>4,15</w:t>
            </w:r>
          </w:p>
        </w:tc>
        <w:tc>
          <w:tcPr>
            <w:tcW w:w="1275" w:type="dxa"/>
          </w:tcPr>
          <w:p w:rsidR="00E53021" w:rsidRDefault="009F41F1">
            <w:r>
              <w:rPr>
                <w:bCs/>
                <w:color w:val="000000"/>
              </w:rPr>
              <w:t>214</w:t>
            </w:r>
            <w:r w:rsidR="00E53021" w:rsidRPr="000A6AEF">
              <w:rPr>
                <w:bCs/>
                <w:color w:val="000000"/>
              </w:rPr>
              <w:t>,15</w:t>
            </w:r>
          </w:p>
        </w:tc>
        <w:tc>
          <w:tcPr>
            <w:tcW w:w="1275" w:type="dxa"/>
          </w:tcPr>
          <w:p w:rsidR="00E53021" w:rsidRDefault="009F41F1">
            <w:r>
              <w:rPr>
                <w:bCs/>
                <w:color w:val="000000"/>
              </w:rPr>
              <w:t>224</w:t>
            </w:r>
            <w:r w:rsidR="00E53021" w:rsidRPr="000A6AEF">
              <w:rPr>
                <w:bCs/>
                <w:color w:val="000000"/>
              </w:rPr>
              <w:t>,15</w:t>
            </w:r>
          </w:p>
        </w:tc>
      </w:tr>
    </w:tbl>
    <w:p w:rsidR="00CE5FAA" w:rsidRDefault="00CE5FAA" w:rsidP="006C25EE">
      <w:pPr>
        <w:shd w:val="clear" w:color="auto" w:fill="FFFFFF"/>
        <w:spacing w:line="360" w:lineRule="auto"/>
        <w:ind w:right="67"/>
        <w:jc w:val="both"/>
        <w:rPr>
          <w:b/>
          <w:bCs/>
          <w:color w:val="000000"/>
        </w:rPr>
      </w:pP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747811" w:rsidRDefault="00747811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747811" w:rsidRDefault="00747811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747811" w:rsidRDefault="00747811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747811" w:rsidRDefault="00747811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747811" w:rsidRDefault="00747811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747811" w:rsidRDefault="00747811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747811" w:rsidRDefault="00747811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Pr="004D083B" w:rsidRDefault="004D083B" w:rsidP="004D083B">
      <w:pPr>
        <w:shd w:val="clear" w:color="auto" w:fill="FFFFFF"/>
        <w:ind w:left="10" w:right="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2.4.</w:t>
      </w:r>
      <w:r w:rsidRPr="004D083B">
        <w:rPr>
          <w:bCs/>
          <w:color w:val="000000"/>
        </w:rPr>
        <w:t xml:space="preserve"> </w:t>
      </w:r>
      <w:r w:rsidRPr="004D083B">
        <w:rPr>
          <w:b/>
          <w:bCs/>
          <w:color w:val="000000"/>
        </w:rPr>
        <w:t>Предложения по строительству, реконструкции и модернизации объектов централизованных систем водоснабжения.</w:t>
      </w: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Default="004D083B" w:rsidP="004D083B">
      <w:pPr>
        <w:pStyle w:val="a3"/>
        <w:spacing w:line="360" w:lineRule="auto"/>
        <w:ind w:left="142"/>
        <w:jc w:val="both"/>
      </w:pPr>
      <w:r>
        <w:t>Мероприятия по</w:t>
      </w:r>
      <w:r w:rsidRPr="000D24BD">
        <w:t xml:space="preserve"> развитию водоснабжения </w:t>
      </w:r>
      <w:r>
        <w:t>г.</w:t>
      </w:r>
      <w:r w:rsidR="00033FF9">
        <w:t xml:space="preserve"> </w:t>
      </w:r>
      <w:r>
        <w:t xml:space="preserve">Зеленоградск </w:t>
      </w:r>
      <w:r w:rsidRPr="000D24BD">
        <w:t>МО «Зеленоградск</w:t>
      </w:r>
      <w:r>
        <w:t xml:space="preserve">ий </w:t>
      </w:r>
      <w:r w:rsidRPr="000D24BD">
        <w:t>городско</w:t>
      </w:r>
      <w:r>
        <w:t>й</w:t>
      </w:r>
      <w:r w:rsidRPr="000D24BD">
        <w:t xml:space="preserve"> </w:t>
      </w:r>
      <w:r>
        <w:t>округ</w:t>
      </w:r>
      <w:r w:rsidRPr="000D24BD">
        <w:t>».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0"/>
        <w:gridCol w:w="2002"/>
        <w:gridCol w:w="945"/>
        <w:gridCol w:w="236"/>
        <w:gridCol w:w="1134"/>
        <w:gridCol w:w="993"/>
        <w:gridCol w:w="850"/>
        <w:gridCol w:w="992"/>
        <w:gridCol w:w="1087"/>
        <w:gridCol w:w="47"/>
        <w:gridCol w:w="1938"/>
      </w:tblGrid>
      <w:tr w:rsidR="008A52C3" w:rsidRPr="00EF1E8D" w:rsidTr="005758CF">
        <w:trPr>
          <w:trHeight w:val="3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C3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3578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3578D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C3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C3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 xml:space="preserve">Финансовые потребности для реализации по данным организации без НДС, тыс. </w:t>
            </w:r>
            <w:proofErr w:type="spellStart"/>
            <w:r w:rsidRPr="0013578D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C3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13578D" w:rsidRPr="00EF1E8D" w:rsidTr="005758CF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578D" w:rsidRPr="00EF1E8D" w:rsidTr="005758CF">
        <w:trPr>
          <w:trHeight w:val="43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1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5758CF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 xml:space="preserve">Разработка ПИД на </w:t>
            </w:r>
            <w:r w:rsidR="005758CF">
              <w:rPr>
                <w:sz w:val="18"/>
                <w:szCs w:val="18"/>
              </w:rPr>
              <w:t xml:space="preserve">ВНС </w:t>
            </w:r>
            <w:proofErr w:type="gramStart"/>
            <w:r w:rsidR="005758CF">
              <w:rPr>
                <w:sz w:val="18"/>
                <w:szCs w:val="18"/>
              </w:rPr>
              <w:t>Западного</w:t>
            </w:r>
            <w:proofErr w:type="gramEnd"/>
            <w:r w:rsidR="005758CF">
              <w:rPr>
                <w:sz w:val="18"/>
                <w:szCs w:val="18"/>
              </w:rPr>
              <w:t xml:space="preserve"> р-она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C12222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A60FE0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b/>
                <w:bCs/>
                <w:sz w:val="18"/>
                <w:szCs w:val="18"/>
              </w:rPr>
            </w:pPr>
            <w:r w:rsidRPr="0013578D">
              <w:rPr>
                <w:b/>
                <w:bCs/>
                <w:sz w:val="18"/>
                <w:szCs w:val="18"/>
              </w:rPr>
              <w:t>Всего по мероприятию</w:t>
            </w:r>
          </w:p>
        </w:tc>
      </w:tr>
      <w:tr w:rsidR="0013578D" w:rsidRPr="00EF1E8D" w:rsidTr="00430480">
        <w:trPr>
          <w:trHeight w:val="272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Местный бюджет</w:t>
            </w:r>
          </w:p>
        </w:tc>
      </w:tr>
      <w:tr w:rsidR="005758CF" w:rsidRPr="00EF1E8D" w:rsidTr="00430480">
        <w:trPr>
          <w:trHeight w:val="277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CF" w:rsidRPr="0013578D" w:rsidRDefault="005758CF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CF" w:rsidRPr="0013578D" w:rsidRDefault="005758CF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CF" w:rsidRPr="0013578D" w:rsidRDefault="00C12222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C12222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665E14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Заемные средст</w:t>
            </w:r>
            <w:r w:rsidR="005758CF">
              <w:rPr>
                <w:sz w:val="18"/>
                <w:szCs w:val="18"/>
              </w:rPr>
              <w:t>ва</w:t>
            </w:r>
          </w:p>
        </w:tc>
      </w:tr>
      <w:tr w:rsidR="0013578D" w:rsidRPr="00EF1E8D" w:rsidTr="00430480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Плата за подключение</w:t>
            </w:r>
          </w:p>
        </w:tc>
      </w:tr>
      <w:tr w:rsidR="0013578D" w:rsidRPr="00EF1E8D" w:rsidTr="00430480">
        <w:trPr>
          <w:trHeight w:val="419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2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Default="005758CF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ВНС западного р-на</w:t>
            </w:r>
          </w:p>
          <w:p w:rsidR="00F961A5" w:rsidRPr="0013578D" w:rsidRDefault="00F961A5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250м3/час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871906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  <w:r w:rsidR="00A60FE0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062,5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b/>
                <w:bCs/>
                <w:sz w:val="18"/>
                <w:szCs w:val="18"/>
              </w:rPr>
            </w:pPr>
            <w:r w:rsidRPr="0013578D">
              <w:rPr>
                <w:b/>
                <w:bCs/>
                <w:sz w:val="18"/>
                <w:szCs w:val="18"/>
              </w:rPr>
              <w:t>Всего по мероприятию</w:t>
            </w:r>
          </w:p>
        </w:tc>
      </w:tr>
      <w:tr w:rsidR="005758CF" w:rsidRPr="00EF1E8D" w:rsidTr="00430480">
        <w:trPr>
          <w:trHeight w:val="263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CF" w:rsidRPr="0013578D" w:rsidRDefault="005758CF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CF" w:rsidRPr="0013578D" w:rsidRDefault="005758CF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Местный бюджет</w:t>
            </w:r>
          </w:p>
        </w:tc>
      </w:tr>
      <w:tr w:rsidR="0013578D" w:rsidRPr="00EF1E8D" w:rsidTr="00430480">
        <w:trPr>
          <w:trHeight w:val="282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871906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871906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16723,5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5758CF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Заемные средства</w:t>
            </w:r>
          </w:p>
        </w:tc>
      </w:tr>
      <w:tr w:rsidR="005758CF" w:rsidRPr="00EF1E8D" w:rsidTr="00430480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CF" w:rsidRPr="0013578D" w:rsidRDefault="005758CF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CF" w:rsidRPr="0013578D" w:rsidRDefault="005758CF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F961A5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F961A5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F961A5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F961A5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Default="005758CF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</w:t>
            </w:r>
          </w:p>
        </w:tc>
      </w:tr>
      <w:tr w:rsidR="0013578D" w:rsidRPr="00EF1E8D" w:rsidTr="00430480">
        <w:trPr>
          <w:trHeight w:val="403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Плата за подключение</w:t>
            </w:r>
          </w:p>
        </w:tc>
      </w:tr>
      <w:tr w:rsidR="0013578D" w:rsidRPr="00EF1E8D" w:rsidTr="00871906">
        <w:trPr>
          <w:trHeight w:val="439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871906">
            <w:pPr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 xml:space="preserve">Бурение скважин </w:t>
            </w:r>
            <w:r w:rsidR="00871906">
              <w:rPr>
                <w:sz w:val="18"/>
                <w:szCs w:val="18"/>
              </w:rPr>
              <w:t>восточного района 5шт *30м3/ч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556EB8" w:rsidRDefault="00CB4007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6EB8">
              <w:rPr>
                <w:b/>
                <w:color w:val="000000"/>
                <w:sz w:val="18"/>
                <w:szCs w:val="18"/>
              </w:rPr>
              <w:t>7</w:t>
            </w:r>
            <w:r w:rsidR="00A60F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56EB8">
              <w:rPr>
                <w:b/>
                <w:color w:val="000000"/>
                <w:sz w:val="18"/>
                <w:szCs w:val="18"/>
              </w:rPr>
              <w:t>641,0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b/>
                <w:bCs/>
                <w:sz w:val="18"/>
                <w:szCs w:val="18"/>
              </w:rPr>
              <w:t>Всего по мероприятию</w:t>
            </w:r>
          </w:p>
        </w:tc>
      </w:tr>
      <w:tr w:rsidR="0013578D" w:rsidRPr="00EF1E8D" w:rsidTr="00430480">
        <w:trPr>
          <w:trHeight w:val="2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Местный бюджет</w:t>
            </w:r>
          </w:p>
        </w:tc>
      </w:tr>
      <w:tr w:rsidR="00871906" w:rsidRPr="00EF1E8D" w:rsidTr="00430480">
        <w:trPr>
          <w:trHeight w:val="27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906" w:rsidRPr="0013578D" w:rsidRDefault="00871906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906" w:rsidRPr="0013578D" w:rsidRDefault="00871906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CB4007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CB4007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FA4198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A1CD8">
              <w:rPr>
                <w:sz w:val="18"/>
                <w:szCs w:val="18"/>
              </w:rPr>
              <w:t>аемные</w:t>
            </w:r>
            <w:r w:rsidR="00665E14">
              <w:rPr>
                <w:sz w:val="18"/>
                <w:szCs w:val="18"/>
              </w:rPr>
              <w:t xml:space="preserve"> средст</w:t>
            </w:r>
            <w:r>
              <w:rPr>
                <w:sz w:val="18"/>
                <w:szCs w:val="18"/>
              </w:rPr>
              <w:t>ва</w:t>
            </w:r>
          </w:p>
        </w:tc>
      </w:tr>
      <w:tr w:rsidR="00871906" w:rsidRPr="00EF1E8D" w:rsidTr="00430480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906" w:rsidRPr="0013578D" w:rsidRDefault="00871906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906" w:rsidRPr="0013578D" w:rsidRDefault="00871906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CB4007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CB4007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CB4007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FA4198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</w:t>
            </w:r>
          </w:p>
        </w:tc>
      </w:tr>
      <w:tr w:rsidR="0013578D" w:rsidRPr="00EF1E8D" w:rsidTr="00871906">
        <w:trPr>
          <w:trHeight w:val="42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Плата за подключение</w:t>
            </w:r>
          </w:p>
        </w:tc>
      </w:tr>
      <w:tr w:rsidR="0013578D" w:rsidRPr="00EF1E8D" w:rsidTr="00430480">
        <w:trPr>
          <w:trHeight w:val="406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4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CB4007" w:rsidP="00450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водопровода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5A1912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  <w:r w:rsidR="00A60FE0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573,05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b/>
                <w:bCs/>
                <w:sz w:val="18"/>
                <w:szCs w:val="18"/>
              </w:rPr>
              <w:t>Всего по мероприятию</w:t>
            </w:r>
          </w:p>
        </w:tc>
      </w:tr>
      <w:tr w:rsidR="0013578D" w:rsidRPr="00EF1E8D" w:rsidTr="00430480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Местный бюджет</w:t>
            </w:r>
          </w:p>
        </w:tc>
      </w:tr>
      <w:tr w:rsidR="00CB4007" w:rsidRPr="00EF1E8D" w:rsidTr="00AE0421">
        <w:trPr>
          <w:trHeight w:val="28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07" w:rsidRPr="0013578D" w:rsidRDefault="00CB4007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07" w:rsidRPr="0013578D" w:rsidRDefault="00CB4007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07" w:rsidRPr="0013578D" w:rsidRDefault="00CB4007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007" w:rsidRPr="0013578D" w:rsidRDefault="00CB4007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07" w:rsidRPr="0013578D" w:rsidRDefault="00CB4007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07" w:rsidRPr="0013578D" w:rsidRDefault="00CB4007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07" w:rsidRPr="0013578D" w:rsidRDefault="00AE0421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07" w:rsidRPr="0013578D" w:rsidRDefault="00AE0421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07" w:rsidRPr="0013578D" w:rsidRDefault="005A1912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11573,05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07" w:rsidRPr="0013578D" w:rsidRDefault="00AE0421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Заемные средства</w:t>
            </w:r>
          </w:p>
        </w:tc>
      </w:tr>
      <w:tr w:rsidR="0013578D" w:rsidRPr="00EF1E8D" w:rsidTr="00AE0421">
        <w:trPr>
          <w:trHeight w:val="40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Плата за подключение</w:t>
            </w:r>
          </w:p>
        </w:tc>
      </w:tr>
      <w:tr w:rsidR="0013578D" w:rsidRPr="00EF1E8D" w:rsidTr="00A24DC1">
        <w:trPr>
          <w:trHeight w:val="26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Амортизация</w:t>
            </w:r>
          </w:p>
        </w:tc>
      </w:tr>
      <w:tr w:rsidR="009F1C6B" w:rsidRPr="00EF1E8D" w:rsidTr="00AA4DF3">
        <w:trPr>
          <w:trHeight w:val="269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ограждений ВНС-1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A60FE0" w:rsidRDefault="00A60FE0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0FE0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60FE0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>Всего по мероприятию</w:t>
            </w:r>
          </w:p>
        </w:tc>
      </w:tr>
      <w:tr w:rsidR="009F1C6B" w:rsidRPr="00EF1E8D" w:rsidTr="00AA4DF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Плата за подключение</w:t>
            </w:r>
          </w:p>
        </w:tc>
      </w:tr>
      <w:tr w:rsidR="009F1C6B" w:rsidRPr="00EF1E8D" w:rsidTr="00AA4DF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A60FE0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A60FE0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Заемные средства</w:t>
            </w:r>
          </w:p>
        </w:tc>
      </w:tr>
      <w:tr w:rsidR="009F1C6B" w:rsidRPr="00EF1E8D" w:rsidTr="00AA4DF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9F1C6B" w:rsidRPr="00EF1E8D" w:rsidTr="00AA4DF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Амортизация</w:t>
            </w:r>
          </w:p>
        </w:tc>
      </w:tr>
      <w:tr w:rsidR="009633C6" w:rsidRPr="00EF1E8D" w:rsidTr="00CE4993">
        <w:trPr>
          <w:trHeight w:val="26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системы видеонаблюдения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556EB8" w:rsidRDefault="00556EB8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6EB8">
              <w:rPr>
                <w:b/>
                <w:color w:val="000000"/>
                <w:sz w:val="18"/>
                <w:szCs w:val="18"/>
              </w:rPr>
              <w:t>674,33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>Всего по мероприятию</w:t>
            </w:r>
          </w:p>
        </w:tc>
      </w:tr>
      <w:tr w:rsidR="009633C6" w:rsidRPr="00EF1E8D" w:rsidTr="00CE499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Плата за подключение</w:t>
            </w:r>
          </w:p>
        </w:tc>
      </w:tr>
      <w:tr w:rsidR="009633C6" w:rsidRPr="00EF1E8D" w:rsidTr="00CE499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556EB8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556EB8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674,33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Заемные средства</w:t>
            </w:r>
          </w:p>
        </w:tc>
      </w:tr>
      <w:tr w:rsidR="009633C6" w:rsidRPr="00EF1E8D" w:rsidTr="00CE499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9633C6" w:rsidRPr="00EF1E8D" w:rsidTr="00AA4DF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Амортизация</w:t>
            </w:r>
          </w:p>
        </w:tc>
      </w:tr>
      <w:tr w:rsidR="009633C6" w:rsidRPr="00EF1E8D" w:rsidTr="00AA4DF3">
        <w:trPr>
          <w:trHeight w:val="269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C75E1" w:rsidRDefault="00A60FE0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75E1">
              <w:rPr>
                <w:b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C75E1" w:rsidRDefault="009633C6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C75E1" w:rsidRDefault="00A60FE0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75E1">
              <w:rPr>
                <w:b/>
                <w:color w:val="000000"/>
                <w:sz w:val="18"/>
                <w:szCs w:val="18"/>
              </w:rPr>
              <w:t>16 723,5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C75E1" w:rsidRDefault="00A60FE0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75E1">
              <w:rPr>
                <w:b/>
                <w:color w:val="000000"/>
                <w:sz w:val="18"/>
                <w:szCs w:val="18"/>
              </w:rPr>
              <w:t>7 654,00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C75E1" w:rsidRDefault="00A60FE0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75E1">
              <w:rPr>
                <w:b/>
                <w:color w:val="000000"/>
                <w:sz w:val="18"/>
                <w:szCs w:val="18"/>
              </w:rPr>
              <w:t>7 260,58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C75E1" w:rsidRDefault="00A60FE0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75E1">
              <w:rPr>
                <w:b/>
                <w:color w:val="000000"/>
                <w:sz w:val="18"/>
                <w:szCs w:val="18"/>
              </w:rPr>
              <w:t>8 412,8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C75E1" w:rsidRDefault="00A60FE0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75E1">
              <w:rPr>
                <w:b/>
                <w:color w:val="000000"/>
                <w:sz w:val="18"/>
                <w:szCs w:val="18"/>
              </w:rPr>
              <w:t>47050,8</w:t>
            </w:r>
            <w:r w:rsidR="001C75E1" w:rsidRPr="001C75E1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33C6" w:rsidRPr="00EF1E8D" w:rsidTr="00AA4DF3">
        <w:trPr>
          <w:trHeight w:val="269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33C6" w:rsidRPr="00EF1E8D" w:rsidTr="00AA4DF3">
        <w:trPr>
          <w:trHeight w:val="269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Заемные средства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09041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46611,88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33C6" w:rsidRPr="00EF1E8D" w:rsidTr="00AA4DF3">
        <w:trPr>
          <w:trHeight w:val="269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Амортизация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33C6" w:rsidRPr="00EF1E8D" w:rsidTr="00AA4DF3">
        <w:trPr>
          <w:trHeight w:val="269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Плата за подключение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083B" w:rsidRDefault="004D083B" w:rsidP="004D083B">
      <w:pPr>
        <w:pStyle w:val="a3"/>
        <w:spacing w:line="360" w:lineRule="auto"/>
        <w:ind w:left="142"/>
        <w:jc w:val="both"/>
      </w:pPr>
    </w:p>
    <w:p w:rsidR="004D083B" w:rsidRDefault="004D083B" w:rsidP="009633C6">
      <w:pPr>
        <w:shd w:val="clear" w:color="auto" w:fill="FFFFFF"/>
        <w:spacing w:line="360" w:lineRule="auto"/>
        <w:ind w:right="67"/>
        <w:jc w:val="both"/>
        <w:rPr>
          <w:b/>
          <w:bCs/>
          <w:color w:val="000000"/>
        </w:rPr>
      </w:pPr>
    </w:p>
    <w:p w:rsidR="000D24BD" w:rsidRDefault="000D24BD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  <w:r w:rsidRPr="000D24BD">
        <w:rPr>
          <w:b/>
          <w:bCs/>
          <w:color w:val="000000"/>
        </w:rPr>
        <w:lastRenderedPageBreak/>
        <w:t>2</w:t>
      </w:r>
      <w:r w:rsidR="00BF13A2">
        <w:rPr>
          <w:b/>
          <w:bCs/>
          <w:color w:val="000000"/>
        </w:rPr>
        <w:t>.5</w:t>
      </w:r>
      <w:r w:rsidRPr="000D24BD">
        <w:rPr>
          <w:b/>
          <w:bCs/>
          <w:color w:val="000000"/>
        </w:rPr>
        <w:t>.Оценка объемов капитальных вложений в строительство, реконструкцию и модернизацию объектов централизованных систем водоснабжения.</w:t>
      </w:r>
      <w:r w:rsidR="002422EF">
        <w:rPr>
          <w:b/>
          <w:bCs/>
          <w:color w:val="000000"/>
        </w:rPr>
        <w:t xml:space="preserve"> </w:t>
      </w:r>
      <w:r w:rsidRPr="000D24BD">
        <w:rPr>
          <w:b/>
          <w:bCs/>
          <w:color w:val="000000"/>
        </w:rPr>
        <w:t>Целевые показатели развития централизованных систем водоснабжения.</w:t>
      </w:r>
    </w:p>
    <w:p w:rsidR="00CD246C" w:rsidRDefault="00CD246C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0D24BD" w:rsidRDefault="00CD246C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CD246C">
        <w:rPr>
          <w:bCs/>
          <w:color w:val="000000"/>
        </w:rPr>
        <w:t>Показателями производственной эффективности в рамках данного проекта является снижение объемов потерь</w:t>
      </w:r>
      <w:r>
        <w:rPr>
          <w:bCs/>
          <w:color w:val="000000"/>
        </w:rPr>
        <w:t>; экономия материальных и трудовых ресурсов; энергосбережения, усовершенствование технологий, внедрение  средств механизации и автоматизации производства; совершенствование  способов организации труда, производства и управления; улучшение качества предоставляемых услуг; снижение химической опасности; внедрение современных технологий.</w:t>
      </w:r>
    </w:p>
    <w:p w:rsidR="00AA1289" w:rsidRDefault="00312108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Показатели социально-экономической эффективности проекта отражают эффективность данного проекта с точки зрения интересов всего общества, с тем обстоятельством, что оно несет все затраты,  которые связаны с выполнением проекта.</w:t>
      </w:r>
    </w:p>
    <w:p w:rsidR="00312108" w:rsidRDefault="00312108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При  определении показателей социально-экономической эффективности в качестве</w:t>
      </w:r>
      <w:r w:rsidR="00C44A3F">
        <w:rPr>
          <w:bCs/>
          <w:color w:val="000000"/>
        </w:rPr>
        <w:t xml:space="preserve"> результатов от осуществления проекта рассматриваются:</w:t>
      </w:r>
    </w:p>
    <w:p w:rsidR="00C44A3F" w:rsidRPr="002A18E7" w:rsidRDefault="00F56E11" w:rsidP="002A18E7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67"/>
        <w:jc w:val="both"/>
        <w:rPr>
          <w:bCs/>
          <w:color w:val="000000"/>
        </w:rPr>
      </w:pPr>
      <w:r>
        <w:rPr>
          <w:bCs/>
          <w:color w:val="000000"/>
        </w:rPr>
        <w:t>Э</w:t>
      </w:r>
      <w:r w:rsidR="00C44A3F" w:rsidRPr="002A18E7">
        <w:rPr>
          <w:bCs/>
          <w:color w:val="000000"/>
        </w:rPr>
        <w:t>кологические и социальные результаты проекта, которые рассчитываются исходя из совместного воздействия</w:t>
      </w:r>
      <w:r w:rsidR="002A18E7" w:rsidRPr="002A18E7">
        <w:rPr>
          <w:bCs/>
          <w:color w:val="000000"/>
        </w:rPr>
        <w:t xml:space="preserve"> на социальную и экологическую обстановку в регионе, а также возможные последствия реализации проекта для здоровья населения.</w:t>
      </w:r>
    </w:p>
    <w:p w:rsidR="002A18E7" w:rsidRDefault="00F56E11" w:rsidP="002A18E7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67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="002A18E7" w:rsidRPr="002A18E7">
        <w:rPr>
          <w:bCs/>
          <w:color w:val="000000"/>
        </w:rPr>
        <w:t>редоставление населению услуг производимых непосредственно</w:t>
      </w:r>
      <w:r>
        <w:rPr>
          <w:bCs/>
          <w:color w:val="000000"/>
        </w:rPr>
        <w:t xml:space="preserve"> в рамках проекта обеспечение улучшения качества оказываемых услуг.</w:t>
      </w:r>
    </w:p>
    <w:p w:rsidR="00F56E11" w:rsidRPr="002A18E7" w:rsidRDefault="00F56E11" w:rsidP="002A18E7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67"/>
        <w:jc w:val="both"/>
        <w:rPr>
          <w:bCs/>
          <w:color w:val="000000"/>
        </w:rPr>
      </w:pPr>
      <w:r>
        <w:rPr>
          <w:bCs/>
          <w:color w:val="000000"/>
        </w:rPr>
        <w:t>Улучшение экологической ситуации в городе Зеленоградске вследствие модернизации сетей водоотведения. Тем самым повышается качество среды обитания.</w:t>
      </w:r>
    </w:p>
    <w:p w:rsidR="00D956DD" w:rsidRPr="00F56E11" w:rsidRDefault="00D956DD" w:rsidP="00D956DD">
      <w:pPr>
        <w:pStyle w:val="a6"/>
        <w:rPr>
          <w:color w:val="000000"/>
        </w:rPr>
      </w:pPr>
      <w:r w:rsidRPr="00F56E11">
        <w:rPr>
          <w:color w:val="000000"/>
        </w:rPr>
        <w:t>1. К целевым показателям деятельности организаций, осуществляющих горячее водоснабжение, холодное водоснабжение относятся:</w:t>
      </w:r>
    </w:p>
    <w:p w:rsidR="00D956DD" w:rsidRPr="00F56E11" w:rsidRDefault="00D956DD" w:rsidP="00D956DD">
      <w:pPr>
        <w:pStyle w:val="a6"/>
        <w:rPr>
          <w:color w:val="000000"/>
        </w:rPr>
      </w:pPr>
      <w:r w:rsidRPr="00F56E11">
        <w:rPr>
          <w:color w:val="000000"/>
        </w:rPr>
        <w:t>1) показатели качества воды;</w:t>
      </w:r>
    </w:p>
    <w:p w:rsidR="00D956DD" w:rsidRPr="00F56E11" w:rsidRDefault="00D956DD" w:rsidP="00D956DD">
      <w:pPr>
        <w:pStyle w:val="a6"/>
        <w:rPr>
          <w:color w:val="000000"/>
        </w:rPr>
      </w:pPr>
      <w:r w:rsidRPr="00F56E11">
        <w:rPr>
          <w:color w:val="000000"/>
        </w:rPr>
        <w:t>2) показатели надежности и бесперебойности водоснабжения;</w:t>
      </w:r>
    </w:p>
    <w:p w:rsidR="00D956DD" w:rsidRPr="00F56E11" w:rsidRDefault="00D956DD" w:rsidP="00D956DD">
      <w:pPr>
        <w:pStyle w:val="a6"/>
        <w:rPr>
          <w:color w:val="000000"/>
        </w:rPr>
      </w:pPr>
      <w:r w:rsidRPr="00F56E11">
        <w:rPr>
          <w:color w:val="000000"/>
        </w:rPr>
        <w:t>3) показатели качества обслуживания абонентов;</w:t>
      </w:r>
    </w:p>
    <w:p w:rsidR="00D956DD" w:rsidRPr="00F56E11" w:rsidRDefault="00F56E11" w:rsidP="00D956DD">
      <w:pPr>
        <w:pStyle w:val="a6"/>
        <w:rPr>
          <w:color w:val="000000"/>
        </w:rPr>
      </w:pPr>
      <w:r>
        <w:rPr>
          <w:color w:val="000000"/>
        </w:rPr>
        <w:t>4</w:t>
      </w:r>
      <w:r w:rsidR="00D956DD" w:rsidRPr="00F56E11">
        <w:rPr>
          <w:color w:val="000000"/>
        </w:rPr>
        <w:t>) показатели эффективности использования ресурсов, в том числе сокращения потерь воды при транспортировке;</w:t>
      </w:r>
    </w:p>
    <w:p w:rsidR="00D956DD" w:rsidRPr="00F56E11" w:rsidRDefault="00F56E11" w:rsidP="00D956DD">
      <w:pPr>
        <w:pStyle w:val="a6"/>
        <w:rPr>
          <w:color w:val="000000"/>
        </w:rPr>
      </w:pPr>
      <w:r>
        <w:rPr>
          <w:color w:val="000000"/>
        </w:rPr>
        <w:t>5</w:t>
      </w:r>
      <w:r w:rsidR="00D956DD" w:rsidRPr="00F56E11">
        <w:rPr>
          <w:color w:val="000000"/>
        </w:rPr>
        <w:t>) соотношение цены и эффективности (улучшения ка</w:t>
      </w:r>
      <w:r>
        <w:rPr>
          <w:color w:val="000000"/>
        </w:rPr>
        <w:t>чества воды)</w:t>
      </w:r>
      <w:r w:rsidR="00D956DD" w:rsidRPr="00F56E11">
        <w:rPr>
          <w:color w:val="000000"/>
        </w:rPr>
        <w:t xml:space="preserve"> реализации мероприятий инвестиционной программы;</w:t>
      </w:r>
    </w:p>
    <w:tbl>
      <w:tblPr>
        <w:tblW w:w="955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55"/>
      </w:tblGrid>
      <w:tr w:rsidR="00F56E11" w:rsidRPr="00D956DD" w:rsidTr="008E7640">
        <w:trPr>
          <w:tblCellSpacing w:w="0" w:type="dxa"/>
        </w:trPr>
        <w:tc>
          <w:tcPr>
            <w:tcW w:w="9555" w:type="dxa"/>
            <w:hideMark/>
          </w:tcPr>
          <w:p w:rsidR="00F56E11" w:rsidRDefault="00F56E11" w:rsidP="00D956DD">
            <w:r w:rsidRPr="00D956DD">
              <w:t>Ожидаемые конечные результаты реализации Программы </w:t>
            </w:r>
          </w:p>
          <w:p w:rsidR="00F56E11" w:rsidRPr="00D956DD" w:rsidRDefault="00F56E11" w:rsidP="00F56E11">
            <w:r w:rsidRPr="00D956DD">
              <w:br/>
              <w:t>Снижение уровня физического износа оборудования до 40%, сетей водопровода до 52 %.</w:t>
            </w:r>
            <w:r w:rsidRPr="00D956DD">
              <w:br/>
            </w:r>
            <w:r w:rsidRPr="00D956DD">
              <w:br/>
            </w:r>
            <w:r w:rsidRPr="00D956DD">
              <w:lastRenderedPageBreak/>
              <w:t>Снижение количества аварийных ситуаций на сетях – на 40 %.</w:t>
            </w:r>
            <w:r w:rsidRPr="00D956DD">
              <w:br/>
            </w:r>
            <w:r w:rsidRPr="00D956DD">
              <w:br/>
              <w:t>Обеспечение качественных и количественных показателей коммунальных услуг в точках присоединения.</w:t>
            </w:r>
            <w:r w:rsidRPr="00D956DD">
              <w:br/>
            </w:r>
            <w:r w:rsidRPr="00D956DD">
              <w:br/>
              <w:t>Снижение непроизводительных потерь при транспортировке и выработке коммунальных услуг до нормативного уровня.</w:t>
            </w:r>
            <w:r w:rsidRPr="00D956DD">
              <w:br/>
            </w:r>
            <w:r w:rsidRPr="00D956DD">
              <w:br/>
              <w:t xml:space="preserve">Улучшение экологической обстановки на территории </w:t>
            </w:r>
            <w:r>
              <w:t>городского</w:t>
            </w:r>
            <w:r w:rsidRPr="00D956DD">
              <w:t xml:space="preserve"> поселения в связи с снижением негативного воздействия на компоненты окружающей среды на 46,1 %.</w:t>
            </w:r>
          </w:p>
        </w:tc>
      </w:tr>
    </w:tbl>
    <w:p w:rsidR="00CD246C" w:rsidRPr="00CD246C" w:rsidRDefault="00CD246C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2422EF" w:rsidRPr="00CD246C" w:rsidRDefault="002422EF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0D24BD" w:rsidRDefault="000D24BD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0D24BD">
        <w:rPr>
          <w:b/>
          <w:bCs/>
          <w:color w:val="000000"/>
        </w:rPr>
        <w:t>2.</w:t>
      </w:r>
      <w:r w:rsidR="00BF13A2">
        <w:rPr>
          <w:b/>
          <w:bCs/>
          <w:color w:val="000000"/>
        </w:rPr>
        <w:t>6</w:t>
      </w:r>
      <w:r w:rsidRPr="000D24BD">
        <w:rPr>
          <w:b/>
          <w:bCs/>
          <w:color w:val="000000"/>
        </w:rPr>
        <w:t>.Перечень выявленных бесхозных объектов централизованных систем водоснабжения и перечень организаций, уполномоченных на их эксплуатацию</w:t>
      </w:r>
      <w:r w:rsidRPr="00487E63">
        <w:rPr>
          <w:bCs/>
          <w:color w:val="000000"/>
        </w:rPr>
        <w:t>.</w:t>
      </w:r>
    </w:p>
    <w:p w:rsidR="00EE1B66" w:rsidRDefault="00EE1B66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2422EF" w:rsidRDefault="002422EF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 xml:space="preserve">Во время обследования сетей водоснабжения не выявлены бесхозные  централизованные системы водоснабжения. </w:t>
      </w:r>
    </w:p>
    <w:p w:rsidR="002422EF" w:rsidRDefault="002422EF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Организацией, уполномоченной на эксплуатацию бесхозных объектов систем водоснабжения</w:t>
      </w:r>
      <w:r w:rsidR="00033FF9">
        <w:rPr>
          <w:bCs/>
          <w:color w:val="000000"/>
        </w:rPr>
        <w:t xml:space="preserve">, </w:t>
      </w:r>
      <w:r>
        <w:rPr>
          <w:bCs/>
          <w:color w:val="000000"/>
        </w:rPr>
        <w:t>определяется ООО «</w:t>
      </w:r>
      <w:r w:rsidR="00BF13A2">
        <w:rPr>
          <w:bCs/>
          <w:color w:val="000000"/>
        </w:rPr>
        <w:t>Водоснабжение</w:t>
      </w:r>
      <w:r>
        <w:rPr>
          <w:bCs/>
          <w:color w:val="000000"/>
        </w:rPr>
        <w:t>».</w:t>
      </w:r>
    </w:p>
    <w:p w:rsidR="002422EF" w:rsidRDefault="002422EF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531797" w:rsidRDefault="00531797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531797" w:rsidRDefault="00531797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531797" w:rsidRDefault="00531797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531797" w:rsidRDefault="00531797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531797" w:rsidRDefault="00531797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531797" w:rsidRDefault="00531797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E648AE" w:rsidRDefault="00E648AE" w:rsidP="00E648AE">
      <w:pPr>
        <w:shd w:val="clear" w:color="auto" w:fill="FFFFFF"/>
        <w:spacing w:line="360" w:lineRule="auto"/>
        <w:ind w:left="10" w:right="67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АКТ </w:t>
      </w:r>
    </w:p>
    <w:p w:rsidR="00E648AE" w:rsidRDefault="00E648AE" w:rsidP="00E648AE">
      <w:pPr>
        <w:shd w:val="clear" w:color="auto" w:fill="FFFFFF"/>
        <w:spacing w:line="360" w:lineRule="auto"/>
        <w:ind w:left="10" w:right="67"/>
        <w:jc w:val="center"/>
        <w:rPr>
          <w:bCs/>
          <w:color w:val="000000"/>
        </w:rPr>
      </w:pPr>
      <w:r>
        <w:rPr>
          <w:bCs/>
          <w:color w:val="000000"/>
        </w:rPr>
        <w:t>инвентаризации сетей водопровода г. Зеленоградска</w:t>
      </w:r>
    </w:p>
    <w:p w:rsidR="00E648AE" w:rsidRDefault="00E648A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0"/>
        <w:gridCol w:w="575"/>
        <w:gridCol w:w="709"/>
        <w:gridCol w:w="547"/>
        <w:gridCol w:w="587"/>
        <w:gridCol w:w="709"/>
        <w:gridCol w:w="850"/>
        <w:gridCol w:w="709"/>
        <w:gridCol w:w="891"/>
        <w:gridCol w:w="526"/>
        <w:gridCol w:w="709"/>
        <w:gridCol w:w="567"/>
        <w:gridCol w:w="817"/>
      </w:tblGrid>
      <w:tr w:rsidR="00531797" w:rsidTr="00E648A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 xml:space="preserve">Наименование </w:t>
            </w:r>
          </w:p>
          <w:p w:rsidR="00531797" w:rsidRDefault="00531797">
            <w:pPr>
              <w:rPr>
                <w:sz w:val="20"/>
                <w:szCs w:val="20"/>
              </w:rPr>
            </w:pPr>
            <w:r>
              <w:t>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Кол-во потреб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Магистральный водовод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Распределительная сеть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jc w:val="center"/>
              <w:rPr>
                <w:sz w:val="22"/>
                <w:szCs w:val="22"/>
              </w:rPr>
            </w:pPr>
            <w:r>
              <w:t>Колодцы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jc w:val="center"/>
              <w:rPr>
                <w:sz w:val="22"/>
                <w:szCs w:val="22"/>
              </w:rPr>
            </w:pPr>
            <w:r>
              <w:t>ПГ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jc w:val="center"/>
              <w:rPr>
                <w:sz w:val="22"/>
                <w:szCs w:val="22"/>
              </w:rPr>
            </w:pPr>
            <w:r>
              <w:t>арматура</w:t>
            </w:r>
          </w:p>
        </w:tc>
      </w:tr>
      <w:tr w:rsidR="00531797" w:rsidTr="00E648AE">
        <w:trPr>
          <w:trHeight w:val="42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97" w:rsidRDefault="005317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l</w:t>
            </w:r>
            <w:r>
              <w:rPr>
                <w:sz w:val="20"/>
              </w:rPr>
              <w:t>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матер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l</w:t>
            </w:r>
            <w:r>
              <w:rPr>
                <w:sz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матер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jc w:val="center"/>
              <w:rPr>
                <w:sz w:val="22"/>
                <w:szCs w:val="22"/>
              </w:rPr>
            </w:pPr>
            <w:r>
              <w:t>магистр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придомов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Вид.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Вид.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Толстого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чугун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Автодорожная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98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  <w:r>
              <w:t xml:space="preserve">  </w:t>
            </w:r>
          </w:p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вент.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Балтийская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345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32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173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10</w:t>
            </w:r>
          </w:p>
          <w:p w:rsidR="00531797" w:rsidRDefault="00531797">
            <w:r>
              <w:t>9</w:t>
            </w:r>
          </w:p>
          <w:p w:rsidR="00531797" w:rsidRDefault="00531797">
            <w:r>
              <w:t>239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7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Задв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t>ковер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Пер</w:t>
            </w:r>
            <w:proofErr w:type="gramStart"/>
            <w:r>
              <w:t>.Б</w:t>
            </w:r>
            <w:proofErr w:type="gramEnd"/>
            <w:r>
              <w:t>езымянный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Володарского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633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700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63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40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170</w:t>
            </w:r>
          </w:p>
          <w:p w:rsidR="00531797" w:rsidRDefault="00531797">
            <w:r>
              <w:t>225</w:t>
            </w:r>
          </w:p>
          <w:p w:rsidR="00531797" w:rsidRDefault="00531797">
            <w:r>
              <w:t>335</w:t>
            </w:r>
          </w:p>
          <w:p w:rsidR="00531797" w:rsidRDefault="00531797">
            <w:r>
              <w:t>784</w:t>
            </w:r>
          </w:p>
          <w:p w:rsidR="00531797" w:rsidRDefault="00531797">
            <w:r>
              <w:t>80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Вокзальная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Бровцева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270</w:t>
            </w:r>
          </w:p>
          <w:p w:rsidR="00531797" w:rsidRDefault="00531797">
            <w:r>
              <w:t>20</w:t>
            </w:r>
          </w:p>
          <w:p w:rsidR="00531797" w:rsidRDefault="00531797">
            <w:r>
              <w:t>330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чугун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чугун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Гагарина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1550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1450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63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200</w:t>
            </w:r>
          </w:p>
          <w:p w:rsidR="00531797" w:rsidRDefault="00531797">
            <w:r>
              <w:t>1840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пвх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4-МО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4-БО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вент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Гагар-</w:t>
            </w:r>
            <w:proofErr w:type="spellStart"/>
            <w:r>
              <w:t>Примор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225</w:t>
            </w:r>
          </w:p>
          <w:p w:rsidR="00531797" w:rsidRDefault="00531797">
            <w:r>
              <w:t>110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950</w:t>
            </w:r>
          </w:p>
          <w:p w:rsidR="00531797" w:rsidRDefault="00531797">
            <w:r>
              <w:t>800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пвх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Герцена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75</w:t>
            </w:r>
          </w:p>
          <w:p w:rsidR="00531797" w:rsidRDefault="00531797">
            <w:r>
              <w:t>200</w:t>
            </w:r>
          </w:p>
          <w:p w:rsidR="00531797" w:rsidRDefault="00531797">
            <w:r>
              <w:lastRenderedPageBreak/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235</w:t>
            </w:r>
          </w:p>
          <w:p w:rsidR="00531797" w:rsidRDefault="00531797">
            <w:r>
              <w:t>715</w:t>
            </w:r>
          </w:p>
          <w:p w:rsidR="00531797" w:rsidRDefault="00531797">
            <w:r>
              <w:t>80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lastRenderedPageBreak/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</w:t>
            </w:r>
            <w:r>
              <w:lastRenderedPageBreak/>
              <w:t>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25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lastRenderedPageBreak/>
              <w:t>40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63</w:t>
            </w:r>
          </w:p>
          <w:p w:rsidR="00531797" w:rsidRDefault="00531797">
            <w:r>
              <w:t>90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lastRenderedPageBreak/>
              <w:t>100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 xml:space="preserve">Пер. </w:t>
            </w:r>
            <w:proofErr w:type="spellStart"/>
            <w:r>
              <w:t>Железнодоожный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50</w:t>
            </w:r>
          </w:p>
          <w:p w:rsidR="00531797" w:rsidRDefault="00531797"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30</w:t>
            </w:r>
          </w:p>
          <w:p w:rsidR="00531797" w:rsidRDefault="00531797">
            <w:r>
              <w:t>155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gramStart"/>
            <w:r>
              <w:t>Ж</w:t>
            </w:r>
            <w:proofErr w:type="gramEnd"/>
            <w:r>
              <w:t>/дорожная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323</w:t>
            </w:r>
          </w:p>
          <w:p w:rsidR="00531797" w:rsidRDefault="00531797">
            <w:r>
              <w:t>624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32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307</w:t>
            </w:r>
          </w:p>
          <w:p w:rsidR="00531797" w:rsidRDefault="00531797">
            <w:r>
              <w:t>200</w:t>
            </w:r>
          </w:p>
          <w:p w:rsidR="00531797" w:rsidRDefault="00531797">
            <w:r>
              <w:t>162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5</w:t>
            </w:r>
          </w:p>
          <w:p w:rsidR="00531797" w:rsidRDefault="00531797"/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5</w:t>
            </w:r>
          </w:p>
          <w:p w:rsidR="00531797" w:rsidRDefault="00531797"/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/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2</w:t>
            </w:r>
          </w:p>
          <w:p w:rsidR="00531797" w:rsidRDefault="00531797"/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/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Зеленая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125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650</w:t>
            </w:r>
          </w:p>
          <w:p w:rsidR="00531797" w:rsidRDefault="00531797">
            <w:r>
              <w:t>250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пвх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25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40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225</w:t>
            </w:r>
          </w:p>
          <w:p w:rsidR="00531797" w:rsidRDefault="00531797">
            <w:r>
              <w:t>248</w:t>
            </w:r>
          </w:p>
          <w:p w:rsidR="00531797" w:rsidRDefault="00531797">
            <w:r>
              <w:t>110</w:t>
            </w:r>
          </w:p>
          <w:p w:rsidR="00531797" w:rsidRDefault="00531797">
            <w:r>
              <w:t>55</w:t>
            </w:r>
          </w:p>
          <w:p w:rsidR="00531797" w:rsidRDefault="00531797">
            <w:r>
              <w:t>165</w:t>
            </w:r>
          </w:p>
          <w:p w:rsidR="00531797" w:rsidRDefault="00531797">
            <w:r>
              <w:t>20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Пер. Крымский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45</w:t>
            </w:r>
          </w:p>
          <w:p w:rsidR="00531797" w:rsidRDefault="00531797">
            <w:r>
              <w:t>17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чугун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свинец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Крымская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44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чугун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Крылова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50</w:t>
            </w:r>
          </w:p>
          <w:p w:rsidR="00531797" w:rsidRDefault="00531797">
            <w:r>
              <w:t>236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4</w:t>
            </w:r>
          </w:p>
          <w:p w:rsidR="00531797" w:rsidRDefault="00531797">
            <w:r>
              <w:t>4</w:t>
            </w:r>
          </w:p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-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Вент.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gramStart"/>
            <w:r>
              <w:t>Ленина-Курортный</w:t>
            </w:r>
            <w:proofErr w:type="gramEnd"/>
            <w:r>
              <w:t xml:space="preserve"> пр-т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58</w:t>
            </w:r>
          </w:p>
          <w:p w:rsidR="00531797" w:rsidRDefault="00531797"/>
          <w:p w:rsidR="00531797" w:rsidRDefault="00531797">
            <w:pPr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1320</w:t>
            </w:r>
          </w:p>
          <w:p w:rsidR="00531797" w:rsidRDefault="00531797">
            <w:r>
              <w:t>1320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25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12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80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166</w:t>
            </w:r>
          </w:p>
          <w:p w:rsidR="00531797" w:rsidRDefault="00531797">
            <w:r>
              <w:t>28</w:t>
            </w:r>
          </w:p>
          <w:p w:rsidR="00531797" w:rsidRDefault="00531797">
            <w:r>
              <w:t>495</w:t>
            </w:r>
          </w:p>
          <w:p w:rsidR="00531797" w:rsidRDefault="00531797">
            <w:r>
              <w:t>5</w:t>
            </w:r>
          </w:p>
          <w:p w:rsidR="00531797" w:rsidRDefault="00531797">
            <w:r>
              <w:t>137</w:t>
            </w:r>
          </w:p>
          <w:p w:rsidR="00531797" w:rsidRDefault="00531797">
            <w:r>
              <w:t>110</w:t>
            </w:r>
          </w:p>
          <w:p w:rsidR="00531797" w:rsidRDefault="00531797">
            <w:r>
              <w:t>9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БО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Коверные задвижки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Лесопарковая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940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  <w:i/>
              </w:rPr>
            </w:pPr>
            <w:proofErr w:type="spellStart"/>
            <w:r>
              <w:rPr>
                <w:i/>
              </w:rPr>
              <w:t>чуг</w:t>
            </w:r>
            <w:proofErr w:type="spellEnd"/>
          </w:p>
          <w:p w:rsidR="00531797" w:rsidRDefault="00531797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</w:rP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з</w:t>
            </w:r>
            <w:proofErr w:type="gramEnd"/>
            <w:r>
              <w:t>адв</w:t>
            </w:r>
            <w:proofErr w:type="spellEnd"/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Лермонтова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146</w:t>
            </w:r>
          </w:p>
          <w:p w:rsidR="00531797" w:rsidRDefault="00531797">
            <w:r>
              <w:t>69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Ков</w:t>
            </w:r>
            <w:proofErr w:type="gramStart"/>
            <w:r>
              <w:t>.з</w:t>
            </w:r>
            <w:proofErr w:type="gramEnd"/>
            <w:r>
              <w:t>адв</w:t>
            </w:r>
            <w:proofErr w:type="spellEnd"/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37</w:t>
            </w:r>
          </w:p>
          <w:p w:rsidR="00531797" w:rsidRDefault="00531797">
            <w:r>
              <w:t>181</w:t>
            </w:r>
          </w:p>
          <w:p w:rsidR="00531797" w:rsidRDefault="00531797">
            <w:r>
              <w:t>506</w:t>
            </w:r>
          </w:p>
          <w:p w:rsidR="00531797" w:rsidRDefault="00531797">
            <w:r>
              <w:t>171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Ков</w:t>
            </w:r>
            <w:proofErr w:type="gramStart"/>
            <w:r>
              <w:t>.з</w:t>
            </w:r>
            <w:proofErr w:type="gramEnd"/>
            <w:r>
              <w:t>адв</w:t>
            </w:r>
            <w:proofErr w:type="spellEnd"/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2-й Московский пер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70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Ков.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3-й Московский пер.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139</w:t>
            </w:r>
          </w:p>
          <w:p w:rsidR="00531797" w:rsidRDefault="00531797">
            <w:r>
              <w:t>124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Променад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587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Ков.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Окружная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200</w:t>
            </w:r>
          </w:p>
          <w:p w:rsidR="00531797" w:rsidRDefault="00531797">
            <w:r>
              <w:t>110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220</w:t>
            </w:r>
          </w:p>
          <w:p w:rsidR="00531797" w:rsidRDefault="00531797">
            <w:r>
              <w:t>60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БО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Осипенко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70</w:t>
            </w:r>
          </w:p>
          <w:p w:rsidR="00531797" w:rsidRDefault="00531797">
            <w:r>
              <w:t>84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свинец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Октябрьская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153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БО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1-й Октябрьский пер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2-й Октябрьский пер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25</w:t>
            </w:r>
          </w:p>
          <w:p w:rsidR="00531797" w:rsidRDefault="00531797"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110</w:t>
            </w:r>
          </w:p>
          <w:p w:rsidR="00531797" w:rsidRDefault="00531797">
            <w:r>
              <w:t>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3-й Октябрьский пер.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Первомайская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663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60</w:t>
            </w:r>
          </w:p>
          <w:p w:rsidR="00531797" w:rsidRDefault="00531797">
            <w:r>
              <w:t>328</w:t>
            </w:r>
          </w:p>
          <w:p w:rsidR="00531797" w:rsidRDefault="00531797">
            <w:r>
              <w:t>47</w:t>
            </w:r>
          </w:p>
          <w:p w:rsidR="00531797" w:rsidRDefault="00531797">
            <w:r>
              <w:t>8</w:t>
            </w:r>
          </w:p>
          <w:p w:rsidR="00531797" w:rsidRDefault="00531797">
            <w:r>
              <w:t>8</w:t>
            </w:r>
          </w:p>
          <w:p w:rsidR="00531797" w:rsidRDefault="00531797">
            <w:r>
              <w:t>80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Первомайский пер.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32</w:t>
            </w:r>
          </w:p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Победы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118</w:t>
            </w:r>
          </w:p>
          <w:p w:rsidR="00531797" w:rsidRDefault="00531797">
            <w:r>
              <w:t>56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Пушкина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Пограничная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282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</w:t>
            </w:r>
          </w:p>
          <w:p w:rsidR="00531797" w:rsidRDefault="00531797">
            <w:r>
              <w:t>140</w:t>
            </w:r>
          </w:p>
          <w:p w:rsidR="00531797" w:rsidRDefault="00531797">
            <w:r>
              <w:t>10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кв</w:t>
            </w:r>
            <w:proofErr w:type="spellEnd"/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Потемкина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44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230</w:t>
            </w:r>
          </w:p>
          <w:p w:rsidR="00531797" w:rsidRDefault="00531797">
            <w:r>
              <w:t>220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БО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Подлесная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50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20</w:t>
            </w:r>
          </w:p>
          <w:p w:rsidR="00531797" w:rsidRDefault="00531797">
            <w:r>
              <w:t>15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lastRenderedPageBreak/>
              <w:t>чуг</w:t>
            </w:r>
            <w:proofErr w:type="spellEnd"/>
          </w:p>
          <w:p w:rsidR="00531797" w:rsidRDefault="00531797"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Пионерская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32</w:t>
            </w:r>
          </w:p>
          <w:p w:rsidR="00531797" w:rsidRDefault="00531797"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140</w:t>
            </w:r>
          </w:p>
          <w:p w:rsidR="00531797" w:rsidRDefault="00531797">
            <w:r>
              <w:t>60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Пугачева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580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63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196</w:t>
            </w:r>
          </w:p>
          <w:p w:rsidR="00531797" w:rsidRDefault="00531797">
            <w:r>
              <w:t>97</w:t>
            </w:r>
          </w:p>
          <w:p w:rsidR="00531797" w:rsidRDefault="00531797">
            <w:r>
              <w:t>294</w:t>
            </w:r>
          </w:p>
          <w:p w:rsidR="00531797" w:rsidRDefault="00531797">
            <w:r>
              <w:t>19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70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 xml:space="preserve">сталь </w:t>
            </w:r>
            <w:proofErr w:type="spellStart"/>
            <w:proofErr w:type="gramStart"/>
            <w:r>
              <w:t>сталь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сталь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2</w:t>
            </w:r>
          </w:p>
          <w:p w:rsidR="00531797" w:rsidRDefault="00531797"/>
          <w:p w:rsidR="00531797" w:rsidRDefault="00531797"/>
          <w:p w:rsidR="00531797" w:rsidRDefault="00531797"/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Расковой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110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r>
              <w:t>63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30</w:t>
            </w:r>
          </w:p>
          <w:p w:rsidR="00531797" w:rsidRDefault="00531797">
            <w:r>
              <w:t>40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Садовая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600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454</w:t>
            </w:r>
          </w:p>
          <w:p w:rsidR="00531797" w:rsidRDefault="00531797"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7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Вент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Сибирякова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200</w:t>
            </w:r>
          </w:p>
          <w:p w:rsidR="00531797" w:rsidRDefault="00531797">
            <w:r>
              <w:t>130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 xml:space="preserve">Вент 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Саратовская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260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свинец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1-ый Саратовский пер.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2-ой Саратовский пер.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Солнечная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438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83</w:t>
            </w:r>
          </w:p>
          <w:p w:rsidR="00531797" w:rsidRDefault="00531797">
            <w:r>
              <w:t>90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Толстого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Ткаченко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340</w:t>
            </w:r>
          </w:p>
          <w:p w:rsidR="00531797" w:rsidRDefault="00531797">
            <w:r>
              <w:t>140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  <w:r>
              <w:t>.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80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170</w:t>
            </w:r>
          </w:p>
          <w:p w:rsidR="00531797" w:rsidRDefault="00531797">
            <w:r>
              <w:t>147</w:t>
            </w:r>
          </w:p>
          <w:p w:rsidR="00531797" w:rsidRDefault="00531797">
            <w:r>
              <w:t>46</w:t>
            </w:r>
          </w:p>
          <w:p w:rsidR="00531797" w:rsidRDefault="00531797">
            <w:r>
              <w:t>61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 xml:space="preserve">8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Тургенева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350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125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  <w: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940</w:t>
            </w:r>
          </w:p>
          <w:p w:rsidR="00531797" w:rsidRDefault="00531797">
            <w:r>
              <w:t>400</w:t>
            </w:r>
          </w:p>
          <w:p w:rsidR="00531797" w:rsidRDefault="00531797">
            <w:r>
              <w:t>300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930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200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35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lastRenderedPageBreak/>
              <w:t>100</w:t>
            </w:r>
          </w:p>
          <w:p w:rsidR="00531797" w:rsidRDefault="00531797">
            <w:r>
              <w:t>150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63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200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300</w:t>
            </w:r>
          </w:p>
          <w:p w:rsidR="00531797" w:rsidRDefault="00531797">
            <w:r>
              <w:t>630</w:t>
            </w:r>
          </w:p>
          <w:p w:rsidR="00531797" w:rsidRDefault="00531797">
            <w:r>
              <w:t>87</w:t>
            </w:r>
          </w:p>
          <w:p w:rsidR="00531797" w:rsidRDefault="00531797">
            <w:r>
              <w:t>132</w:t>
            </w:r>
          </w:p>
          <w:p w:rsidR="00531797" w:rsidRDefault="00531797">
            <w:r>
              <w:t>150</w:t>
            </w:r>
          </w:p>
          <w:p w:rsidR="00531797" w:rsidRDefault="00531797">
            <w:r>
              <w:t>75</w:t>
            </w:r>
          </w:p>
          <w:p w:rsidR="00531797" w:rsidRDefault="00531797">
            <w:r>
              <w:t>220</w:t>
            </w:r>
          </w:p>
          <w:p w:rsidR="00531797" w:rsidRDefault="00531797">
            <w:r>
              <w:lastRenderedPageBreak/>
              <w:t>198</w:t>
            </w:r>
          </w:p>
          <w:p w:rsidR="00531797" w:rsidRDefault="00531797">
            <w:r>
              <w:t>60</w:t>
            </w:r>
          </w:p>
          <w:p w:rsidR="00531797" w:rsidRDefault="00531797">
            <w:r>
              <w:t>86</w:t>
            </w:r>
          </w:p>
          <w:p w:rsidR="00531797" w:rsidRDefault="00531797">
            <w:r>
              <w:t>75</w:t>
            </w:r>
          </w:p>
          <w:p w:rsidR="00531797" w:rsidRDefault="00531797">
            <w:r>
              <w:t>90</w:t>
            </w:r>
          </w:p>
          <w:p w:rsidR="00531797" w:rsidRDefault="00531797">
            <w:r>
              <w:t>65</w:t>
            </w:r>
          </w:p>
          <w:p w:rsidR="00531797" w:rsidRDefault="00531797">
            <w:r>
              <w:t>40</w:t>
            </w:r>
          </w:p>
          <w:p w:rsidR="00531797" w:rsidRDefault="00531797">
            <w:r>
              <w:t>390</w:t>
            </w:r>
          </w:p>
          <w:p w:rsidR="00531797" w:rsidRDefault="00531797">
            <w:r>
              <w:t>475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lastRenderedPageBreak/>
              <w:t>чуг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roofErr w:type="spellStart"/>
            <w:r>
              <w:lastRenderedPageBreak/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сталь</w:t>
            </w:r>
          </w:p>
          <w:p w:rsidR="00531797" w:rsidRDefault="00531797">
            <w:proofErr w:type="spellStart"/>
            <w:r>
              <w:t>свх</w:t>
            </w:r>
            <w:proofErr w:type="spellEnd"/>
          </w:p>
          <w:p w:rsidR="00531797" w:rsidRDefault="00531797">
            <w:proofErr w:type="spellStart"/>
            <w:r>
              <w:t>пвх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БО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 xml:space="preserve">28 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Чкалова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280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25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40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120</w:t>
            </w:r>
          </w:p>
          <w:p w:rsidR="00531797" w:rsidRDefault="00531797">
            <w:r>
              <w:t>30</w:t>
            </w:r>
          </w:p>
          <w:p w:rsidR="00531797" w:rsidRDefault="00531797">
            <w:r>
              <w:t>330</w:t>
            </w:r>
          </w:p>
          <w:p w:rsidR="00531797" w:rsidRDefault="00531797">
            <w:r>
              <w:t>360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 xml:space="preserve">сталь </w:t>
            </w:r>
          </w:p>
          <w:p w:rsidR="00531797" w:rsidRDefault="00531797">
            <w:proofErr w:type="spellStart"/>
            <w:r>
              <w:t>пвх</w:t>
            </w:r>
            <w:proofErr w:type="spellEnd"/>
          </w:p>
          <w:p w:rsidR="00531797" w:rsidRDefault="00531797">
            <w:proofErr w:type="spellStart"/>
            <w:r>
              <w:t>пвх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Малиновк</w:t>
            </w:r>
            <w:proofErr w:type="gramStart"/>
            <w:r>
              <w:t>а(</w:t>
            </w:r>
            <w:proofErr w:type="gramEnd"/>
            <w:r>
              <w:t>от ул. ж/дорожной)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2680</w:t>
            </w:r>
          </w:p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Малиновк</w:t>
            </w:r>
            <w:proofErr w:type="gramStart"/>
            <w:r>
              <w:t>а(</w:t>
            </w:r>
            <w:proofErr w:type="gramEnd"/>
            <w:r>
              <w:t xml:space="preserve"> от </w:t>
            </w:r>
            <w:proofErr w:type="spellStart"/>
            <w:r>
              <w:t>внс</w:t>
            </w:r>
            <w:proofErr w:type="spellEnd"/>
            <w:r>
              <w:t xml:space="preserve"> 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пвх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Малиновка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(посёлок)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219</w:t>
            </w:r>
          </w:p>
          <w:p w:rsidR="00531797" w:rsidRDefault="00531797">
            <w:r>
              <w:t>160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110</w:t>
            </w:r>
          </w:p>
          <w:p w:rsidR="00531797" w:rsidRDefault="00531797">
            <w:r>
              <w:t>63</w:t>
            </w:r>
          </w:p>
          <w:p w:rsidR="00531797" w:rsidRDefault="00531797">
            <w:r>
              <w:t>110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1180</w:t>
            </w:r>
          </w:p>
          <w:p w:rsidR="00531797" w:rsidRDefault="00531797">
            <w:r>
              <w:t>1160</w:t>
            </w:r>
          </w:p>
          <w:p w:rsidR="00531797" w:rsidRDefault="00531797">
            <w:r>
              <w:t>1275</w:t>
            </w:r>
          </w:p>
          <w:p w:rsidR="00531797" w:rsidRDefault="00531797">
            <w:r>
              <w:t>1300</w:t>
            </w:r>
          </w:p>
          <w:p w:rsidR="00531797" w:rsidRDefault="00531797">
            <w:r>
              <w:t>1600</w:t>
            </w:r>
          </w:p>
          <w:p w:rsidR="00531797" w:rsidRDefault="00531797">
            <w:r>
              <w:t>2000</w:t>
            </w:r>
          </w:p>
          <w:p w:rsidR="00531797" w:rsidRDefault="00531797">
            <w:r>
              <w:t>400</w:t>
            </w:r>
          </w:p>
          <w:p w:rsidR="00531797" w:rsidRDefault="00531797">
            <w:r>
              <w:t>300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1730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</w:p>
          <w:p w:rsidR="00531797" w:rsidRDefault="00531797">
            <w:r>
              <w:t>40</w:t>
            </w:r>
          </w:p>
          <w:p w:rsidR="00531797" w:rsidRDefault="00531797">
            <w:r>
              <w:t>40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40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</w:p>
          <w:p w:rsidR="00531797" w:rsidRDefault="00531797">
            <w:r>
              <w:t>68</w:t>
            </w:r>
          </w:p>
          <w:p w:rsidR="00531797" w:rsidRDefault="00531797">
            <w:r>
              <w:t>170</w:t>
            </w:r>
          </w:p>
          <w:p w:rsidR="00531797" w:rsidRDefault="00531797">
            <w:r>
              <w:t>460</w:t>
            </w:r>
          </w:p>
          <w:p w:rsidR="00531797" w:rsidRDefault="00531797">
            <w:r>
              <w:t>1780</w:t>
            </w:r>
          </w:p>
          <w:p w:rsidR="00531797" w:rsidRDefault="00531797">
            <w:r>
              <w:t>160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Байкону</w:t>
            </w:r>
            <w:proofErr w:type="gramStart"/>
            <w:r>
              <w:t>р(</w:t>
            </w:r>
            <w:proofErr w:type="gramEnd"/>
            <w:r>
              <w:t>до ЧП «Наумов»)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пвх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 xml:space="preserve">Байконур (от ВНС 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2747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пвх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75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570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пвх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</w:p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Байконур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(посёлок)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пвх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110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63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635</w:t>
            </w:r>
          </w:p>
          <w:p w:rsidR="00531797" w:rsidRDefault="00531797">
            <w:r>
              <w:t>975</w:t>
            </w:r>
          </w:p>
          <w:p w:rsidR="00531797" w:rsidRDefault="00531797">
            <w:r>
              <w:t>560</w:t>
            </w:r>
          </w:p>
          <w:p w:rsidR="00531797" w:rsidRDefault="00531797">
            <w:r>
              <w:t>875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Вишневое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(посёлок)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1874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812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Клинцовка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(посёлок)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80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  <w: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1810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lastRenderedPageBreak/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65</w:t>
            </w:r>
          </w:p>
          <w:p w:rsidR="00531797" w:rsidRDefault="00531797">
            <w:r>
              <w:t>63</w:t>
            </w:r>
          </w:p>
          <w:p w:rsidR="00531797" w:rsidRDefault="00531797">
            <w:r>
              <w:lastRenderedPageBreak/>
              <w:t>50</w:t>
            </w:r>
          </w:p>
          <w:p w:rsidR="00531797" w:rsidRDefault="00531797">
            <w:r>
              <w:t>40</w:t>
            </w:r>
          </w:p>
          <w:p w:rsidR="00531797" w:rsidRDefault="00531797">
            <w:r>
              <w:t>32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333</w:t>
            </w:r>
          </w:p>
          <w:p w:rsidR="00531797" w:rsidRDefault="00531797">
            <w:r>
              <w:t>110</w:t>
            </w:r>
          </w:p>
          <w:p w:rsidR="00531797" w:rsidRDefault="00531797">
            <w:r>
              <w:lastRenderedPageBreak/>
              <w:t>497</w:t>
            </w:r>
          </w:p>
          <w:p w:rsidR="00531797" w:rsidRDefault="00531797">
            <w:r>
              <w:t>1100</w:t>
            </w:r>
          </w:p>
          <w:p w:rsidR="00531797" w:rsidRDefault="00531797">
            <w:r>
              <w:t>1030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lastRenderedPageBreak/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proofErr w:type="spellStart"/>
            <w:r>
              <w:lastRenderedPageBreak/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Сосновка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(посёлок)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1683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1581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32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40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1261</w:t>
            </w:r>
          </w:p>
          <w:p w:rsidR="00531797" w:rsidRDefault="00531797">
            <w:r>
              <w:t>962</w:t>
            </w:r>
          </w:p>
          <w:p w:rsidR="00531797" w:rsidRDefault="00531797">
            <w:r>
              <w:t>1170</w:t>
            </w:r>
          </w:p>
          <w:p w:rsidR="00531797" w:rsidRDefault="00531797">
            <w:r>
              <w:t>952</w:t>
            </w:r>
          </w:p>
          <w:p w:rsidR="00531797" w:rsidRDefault="00531797">
            <w:r>
              <w:t>1230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64104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47019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548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</w:tr>
    </w:tbl>
    <w:p w:rsidR="00531797" w:rsidRDefault="00531797" w:rsidP="00531797">
      <w:pPr>
        <w:rPr>
          <w:rFonts w:asciiTheme="minorHAnsi" w:hAnsiTheme="minorHAnsi" w:cstheme="minorBidi"/>
          <w:sz w:val="22"/>
          <w:szCs w:val="22"/>
        </w:rPr>
      </w:pPr>
    </w:p>
    <w:p w:rsidR="00E648AE" w:rsidRDefault="00531797" w:rsidP="00531797">
      <w:r>
        <w:t xml:space="preserve"> </w:t>
      </w:r>
      <w:proofErr w:type="spellStart"/>
      <w:r>
        <w:t>Ген</w:t>
      </w:r>
      <w:proofErr w:type="gramStart"/>
      <w:r>
        <w:t>.д</w:t>
      </w:r>
      <w:proofErr w:type="gramEnd"/>
      <w:r>
        <w:t>иректор</w:t>
      </w:r>
      <w:proofErr w:type="spellEnd"/>
      <w:r>
        <w:t xml:space="preserve"> </w:t>
      </w:r>
    </w:p>
    <w:p w:rsidR="00531797" w:rsidRDefault="00531797" w:rsidP="00531797">
      <w:r>
        <w:t>ОАО «Зеленоградсктеплоэнергетика»</w:t>
      </w:r>
      <w:r>
        <w:tab/>
      </w:r>
      <w:r>
        <w:tab/>
      </w:r>
      <w:r>
        <w:tab/>
      </w:r>
      <w:r>
        <w:tab/>
      </w:r>
      <w:r w:rsidR="00E648AE">
        <w:t xml:space="preserve">  </w:t>
      </w:r>
      <w:r w:rsidR="00E648AE">
        <w:tab/>
      </w:r>
      <w:r w:rsidR="00E648AE">
        <w:tab/>
      </w:r>
      <w:r>
        <w:t>Шиманский  А.Н.</w:t>
      </w:r>
    </w:p>
    <w:p w:rsidR="00531797" w:rsidRDefault="00531797" w:rsidP="00531797">
      <w:proofErr w:type="spellStart"/>
      <w:r>
        <w:t>Гл</w:t>
      </w:r>
      <w:proofErr w:type="gramStart"/>
      <w:r>
        <w:t>.и</w:t>
      </w:r>
      <w:proofErr w:type="gramEnd"/>
      <w:r>
        <w:t>нженер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Капустин А.В.</w:t>
      </w:r>
    </w:p>
    <w:p w:rsidR="00531797" w:rsidRDefault="00531797" w:rsidP="00531797">
      <w:r>
        <w:t>Специалист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Толстопятова В.И.</w:t>
      </w:r>
    </w:p>
    <w:p w:rsidR="00531797" w:rsidRDefault="00531797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sectPr w:rsidR="00531797" w:rsidSect="00E648A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5E53"/>
    <w:multiLevelType w:val="hybridMultilevel"/>
    <w:tmpl w:val="4D7C20D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7CC137F"/>
    <w:multiLevelType w:val="hybridMultilevel"/>
    <w:tmpl w:val="A9824BFE"/>
    <w:lvl w:ilvl="0" w:tplc="D6AE6138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11867"/>
    <w:multiLevelType w:val="hybridMultilevel"/>
    <w:tmpl w:val="D4820F80"/>
    <w:lvl w:ilvl="0" w:tplc="580A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356284"/>
    <w:multiLevelType w:val="hybridMultilevel"/>
    <w:tmpl w:val="725C9D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99"/>
    <w:rsid w:val="00002103"/>
    <w:rsid w:val="00016B62"/>
    <w:rsid w:val="0002729B"/>
    <w:rsid w:val="00033FF9"/>
    <w:rsid w:val="000347A0"/>
    <w:rsid w:val="00060883"/>
    <w:rsid w:val="00061F83"/>
    <w:rsid w:val="000651E5"/>
    <w:rsid w:val="00075D08"/>
    <w:rsid w:val="00090411"/>
    <w:rsid w:val="00097EC3"/>
    <w:rsid w:val="000A1CD8"/>
    <w:rsid w:val="000A3A40"/>
    <w:rsid w:val="000B021B"/>
    <w:rsid w:val="000D24BD"/>
    <w:rsid w:val="000D2DA3"/>
    <w:rsid w:val="000E1399"/>
    <w:rsid w:val="000F2924"/>
    <w:rsid w:val="00113F73"/>
    <w:rsid w:val="00117A29"/>
    <w:rsid w:val="0012792E"/>
    <w:rsid w:val="0013578D"/>
    <w:rsid w:val="0018255D"/>
    <w:rsid w:val="001B2387"/>
    <w:rsid w:val="001C7104"/>
    <w:rsid w:val="001C75E1"/>
    <w:rsid w:val="001E0B04"/>
    <w:rsid w:val="00210533"/>
    <w:rsid w:val="0021093E"/>
    <w:rsid w:val="002330FA"/>
    <w:rsid w:val="002422EF"/>
    <w:rsid w:val="0029506C"/>
    <w:rsid w:val="002A18E7"/>
    <w:rsid w:val="002A4913"/>
    <w:rsid w:val="002A737F"/>
    <w:rsid w:val="002B46D9"/>
    <w:rsid w:val="002E78DB"/>
    <w:rsid w:val="0030657F"/>
    <w:rsid w:val="00312108"/>
    <w:rsid w:val="003203FA"/>
    <w:rsid w:val="003241E0"/>
    <w:rsid w:val="003371DE"/>
    <w:rsid w:val="003657D7"/>
    <w:rsid w:val="00372AEE"/>
    <w:rsid w:val="00373024"/>
    <w:rsid w:val="00384EE6"/>
    <w:rsid w:val="0039235F"/>
    <w:rsid w:val="00396F3D"/>
    <w:rsid w:val="003C1E52"/>
    <w:rsid w:val="003E644A"/>
    <w:rsid w:val="003F6999"/>
    <w:rsid w:val="00400B46"/>
    <w:rsid w:val="004119C5"/>
    <w:rsid w:val="00430480"/>
    <w:rsid w:val="004502A8"/>
    <w:rsid w:val="00454D1D"/>
    <w:rsid w:val="00467F3C"/>
    <w:rsid w:val="00487E63"/>
    <w:rsid w:val="004B3C68"/>
    <w:rsid w:val="004D083B"/>
    <w:rsid w:val="004D6C9C"/>
    <w:rsid w:val="004D76CC"/>
    <w:rsid w:val="004F0FEC"/>
    <w:rsid w:val="004F2454"/>
    <w:rsid w:val="00503673"/>
    <w:rsid w:val="00515F97"/>
    <w:rsid w:val="00520D6A"/>
    <w:rsid w:val="00527690"/>
    <w:rsid w:val="00531797"/>
    <w:rsid w:val="00556EB8"/>
    <w:rsid w:val="00557AE8"/>
    <w:rsid w:val="00560AB9"/>
    <w:rsid w:val="00571FFB"/>
    <w:rsid w:val="005746CD"/>
    <w:rsid w:val="005758CF"/>
    <w:rsid w:val="0058369E"/>
    <w:rsid w:val="00596159"/>
    <w:rsid w:val="005A1912"/>
    <w:rsid w:val="005B51DB"/>
    <w:rsid w:val="005F32AF"/>
    <w:rsid w:val="0060620A"/>
    <w:rsid w:val="0064007B"/>
    <w:rsid w:val="0066283B"/>
    <w:rsid w:val="00665E14"/>
    <w:rsid w:val="00672B5E"/>
    <w:rsid w:val="00681C7D"/>
    <w:rsid w:val="00684144"/>
    <w:rsid w:val="006C25EE"/>
    <w:rsid w:val="006E1271"/>
    <w:rsid w:val="006F11A6"/>
    <w:rsid w:val="00700D14"/>
    <w:rsid w:val="0070479F"/>
    <w:rsid w:val="00717E97"/>
    <w:rsid w:val="0072056B"/>
    <w:rsid w:val="0073696D"/>
    <w:rsid w:val="00747811"/>
    <w:rsid w:val="00764FCC"/>
    <w:rsid w:val="00797B34"/>
    <w:rsid w:val="007A58CE"/>
    <w:rsid w:val="008037BC"/>
    <w:rsid w:val="008131D5"/>
    <w:rsid w:val="008259D5"/>
    <w:rsid w:val="00853E3D"/>
    <w:rsid w:val="008624FF"/>
    <w:rsid w:val="00871906"/>
    <w:rsid w:val="00874383"/>
    <w:rsid w:val="008A2ED6"/>
    <w:rsid w:val="008A52C3"/>
    <w:rsid w:val="008B77DF"/>
    <w:rsid w:val="008C2C95"/>
    <w:rsid w:val="008C7908"/>
    <w:rsid w:val="008E15D9"/>
    <w:rsid w:val="008E7640"/>
    <w:rsid w:val="008F4ADD"/>
    <w:rsid w:val="00904A7B"/>
    <w:rsid w:val="00906195"/>
    <w:rsid w:val="00911B9D"/>
    <w:rsid w:val="009310D8"/>
    <w:rsid w:val="009633C6"/>
    <w:rsid w:val="00965100"/>
    <w:rsid w:val="009A65A5"/>
    <w:rsid w:val="009A74A5"/>
    <w:rsid w:val="009B215E"/>
    <w:rsid w:val="009D7763"/>
    <w:rsid w:val="009E2579"/>
    <w:rsid w:val="009F1C6B"/>
    <w:rsid w:val="009F3C39"/>
    <w:rsid w:val="009F41F1"/>
    <w:rsid w:val="009F75F1"/>
    <w:rsid w:val="00A24DC1"/>
    <w:rsid w:val="00A41B9B"/>
    <w:rsid w:val="00A46F69"/>
    <w:rsid w:val="00A4773A"/>
    <w:rsid w:val="00A54BAB"/>
    <w:rsid w:val="00A60FE0"/>
    <w:rsid w:val="00A82322"/>
    <w:rsid w:val="00AA1289"/>
    <w:rsid w:val="00AC2609"/>
    <w:rsid w:val="00AC41F7"/>
    <w:rsid w:val="00AD2EA6"/>
    <w:rsid w:val="00AE0421"/>
    <w:rsid w:val="00AE3BEE"/>
    <w:rsid w:val="00B33570"/>
    <w:rsid w:val="00B35B58"/>
    <w:rsid w:val="00B405C7"/>
    <w:rsid w:val="00B55813"/>
    <w:rsid w:val="00B6108C"/>
    <w:rsid w:val="00B77CFE"/>
    <w:rsid w:val="00B80E11"/>
    <w:rsid w:val="00B81FD2"/>
    <w:rsid w:val="00B83772"/>
    <w:rsid w:val="00B844C4"/>
    <w:rsid w:val="00B873A6"/>
    <w:rsid w:val="00BA31DB"/>
    <w:rsid w:val="00BB05A1"/>
    <w:rsid w:val="00BD4AD1"/>
    <w:rsid w:val="00BE0FA6"/>
    <w:rsid w:val="00BE1294"/>
    <w:rsid w:val="00BE1574"/>
    <w:rsid w:val="00BF13A2"/>
    <w:rsid w:val="00C071E2"/>
    <w:rsid w:val="00C12222"/>
    <w:rsid w:val="00C267BF"/>
    <w:rsid w:val="00C44A3F"/>
    <w:rsid w:val="00C44DA1"/>
    <w:rsid w:val="00C460E1"/>
    <w:rsid w:val="00C52735"/>
    <w:rsid w:val="00C537DB"/>
    <w:rsid w:val="00C5679B"/>
    <w:rsid w:val="00C67A88"/>
    <w:rsid w:val="00C96571"/>
    <w:rsid w:val="00CA11CE"/>
    <w:rsid w:val="00CA6906"/>
    <w:rsid w:val="00CB00D7"/>
    <w:rsid w:val="00CB4007"/>
    <w:rsid w:val="00CD246C"/>
    <w:rsid w:val="00CD7867"/>
    <w:rsid w:val="00CE0385"/>
    <w:rsid w:val="00CE5FAA"/>
    <w:rsid w:val="00CE6EC8"/>
    <w:rsid w:val="00D27EBF"/>
    <w:rsid w:val="00D3269C"/>
    <w:rsid w:val="00D55658"/>
    <w:rsid w:val="00D84EA5"/>
    <w:rsid w:val="00D91B3E"/>
    <w:rsid w:val="00D9533A"/>
    <w:rsid w:val="00D956DD"/>
    <w:rsid w:val="00D958C5"/>
    <w:rsid w:val="00DA1A9D"/>
    <w:rsid w:val="00DD5885"/>
    <w:rsid w:val="00DF1B32"/>
    <w:rsid w:val="00DF3FF4"/>
    <w:rsid w:val="00E04A20"/>
    <w:rsid w:val="00E06C6D"/>
    <w:rsid w:val="00E3412C"/>
    <w:rsid w:val="00E373CF"/>
    <w:rsid w:val="00E42784"/>
    <w:rsid w:val="00E53021"/>
    <w:rsid w:val="00E612ED"/>
    <w:rsid w:val="00E648AE"/>
    <w:rsid w:val="00E941C7"/>
    <w:rsid w:val="00E95EBC"/>
    <w:rsid w:val="00EB4AA0"/>
    <w:rsid w:val="00EE1B66"/>
    <w:rsid w:val="00EE2B9A"/>
    <w:rsid w:val="00F00F06"/>
    <w:rsid w:val="00F16FA9"/>
    <w:rsid w:val="00F21143"/>
    <w:rsid w:val="00F320A5"/>
    <w:rsid w:val="00F4398E"/>
    <w:rsid w:val="00F518EB"/>
    <w:rsid w:val="00F55113"/>
    <w:rsid w:val="00F56E11"/>
    <w:rsid w:val="00F961A5"/>
    <w:rsid w:val="00FA4198"/>
    <w:rsid w:val="00FB1874"/>
    <w:rsid w:val="00FB6A5D"/>
    <w:rsid w:val="00FC1085"/>
    <w:rsid w:val="00FD2A41"/>
    <w:rsid w:val="00FD5773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956DD"/>
    <w:pPr>
      <w:spacing w:before="100" w:beforeAutospacing="1" w:after="100" w:afterAutospacing="1"/>
    </w:pPr>
  </w:style>
  <w:style w:type="paragraph" w:styleId="a7">
    <w:name w:val="No Spacing"/>
    <w:link w:val="a8"/>
    <w:uiPriority w:val="99"/>
    <w:qFormat/>
    <w:rsid w:val="00097E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uiPriority w:val="99"/>
    <w:locked/>
    <w:rsid w:val="00097EC3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53179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3179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179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31797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5317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956DD"/>
    <w:pPr>
      <w:spacing w:before="100" w:beforeAutospacing="1" w:after="100" w:afterAutospacing="1"/>
    </w:pPr>
  </w:style>
  <w:style w:type="paragraph" w:styleId="a7">
    <w:name w:val="No Spacing"/>
    <w:link w:val="a8"/>
    <w:uiPriority w:val="99"/>
    <w:qFormat/>
    <w:rsid w:val="00097E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uiPriority w:val="99"/>
    <w:locked/>
    <w:rsid w:val="00097EC3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53179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3179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179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31797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5317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9C5A-113B-458A-88F3-794538D3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2021-02-10T07:19:00Z</cp:lastPrinted>
  <dcterms:created xsi:type="dcterms:W3CDTF">2020-11-10T09:43:00Z</dcterms:created>
  <dcterms:modified xsi:type="dcterms:W3CDTF">2021-03-10T07:32:00Z</dcterms:modified>
</cp:coreProperties>
</file>